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2DA3" w:rsidRDefault="00762DA3" w:rsidP="00762DA3">
      <w:pPr>
        <w:jc w:val="center"/>
        <w:rPr>
          <w:rFonts w:eastAsia="Calibri"/>
          <w:lang w:eastAsia="en-US"/>
        </w:rPr>
      </w:pPr>
      <w:bookmarkStart w:id="0" w:name="_Hlk122856950"/>
      <w:r>
        <w:rPr>
          <w:noProof/>
        </w:rPr>
        <w:drawing>
          <wp:inline distT="0" distB="0" distL="0" distR="0" wp14:anchorId="0AB374F8" wp14:editId="219AF429">
            <wp:extent cx="600075" cy="63627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DA3" w:rsidRDefault="00762DA3" w:rsidP="00762DA3">
      <w:pPr>
        <w:jc w:val="center"/>
        <w:rPr>
          <w:rFonts w:eastAsia="Calibri"/>
          <w:lang w:eastAsia="en-US"/>
        </w:rPr>
      </w:pPr>
      <w:r>
        <w:rPr>
          <w:rFonts w:eastAsia="Calibri"/>
          <w:lang w:eastAsia="en-US"/>
        </w:rPr>
        <w:t>МИНИСТЕРСТВО НАУКИ И ВЫСШЕГО ОБРАЗОВАНИЯ РОССИЙСКОЙ ФЕДЕРАЦИИ</w:t>
      </w:r>
    </w:p>
    <w:p w:rsidR="00762DA3" w:rsidRDefault="00762DA3" w:rsidP="00762DA3">
      <w:pPr>
        <w:jc w:val="center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jc w:val="center"/>
        <w:rPr>
          <w:rFonts w:eastAsia="Calibri"/>
          <w:spacing w:val="-3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ФЕДЕРАЛЬНОЕ ГОСУДАРСТВЕННОЕ БЮДЖЕТНОЕ </w:t>
      </w:r>
      <w:r>
        <w:rPr>
          <w:rFonts w:eastAsia="Calibri"/>
          <w:sz w:val="28"/>
          <w:szCs w:val="28"/>
          <w:lang w:eastAsia="en-US"/>
        </w:rPr>
        <w:br/>
        <w:t xml:space="preserve">ОБРАЗОВАТЕЛЬНОЕ УЧРЕЖДЕНИЕ </w:t>
      </w:r>
      <w:r>
        <w:rPr>
          <w:rFonts w:eastAsia="Calibri"/>
          <w:spacing w:val="-3"/>
          <w:sz w:val="28"/>
          <w:szCs w:val="28"/>
          <w:lang w:eastAsia="en-US"/>
        </w:rPr>
        <w:t>ВЫСШЕГО ОБРАЗОВАНИЯ</w:t>
      </w:r>
    </w:p>
    <w:p w:rsidR="00762DA3" w:rsidRDefault="00762DA3" w:rsidP="00762DA3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Calibri"/>
          <w:spacing w:val="-3"/>
          <w:sz w:val="28"/>
          <w:szCs w:val="28"/>
          <w:lang w:eastAsia="en-US"/>
        </w:rPr>
        <w:t>«ДОНСКОЙ ГОСУДАРСТВЕННЫЙ ТЕХНИЧЕСКИЙ УНИВЕРСИТЕТ»</w:t>
      </w:r>
    </w:p>
    <w:p w:rsidR="00762DA3" w:rsidRDefault="00762DA3" w:rsidP="00762DA3">
      <w:pPr>
        <w:jc w:val="center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jc w:val="center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jc w:val="center"/>
        <w:rPr>
          <w:rFonts w:ascii="Calibri" w:eastAsia="Calibri" w:hAnsi="Calibri"/>
          <w:b/>
          <w:color w:val="000000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Кафедра «Экономика и менеджмент»</w:t>
      </w: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jc w:val="center"/>
        <w:rPr>
          <w:b/>
          <w:color w:val="000000"/>
          <w:sz w:val="28"/>
          <w:szCs w:val="28"/>
        </w:rPr>
      </w:pPr>
    </w:p>
    <w:p w:rsidR="00762DA3" w:rsidRDefault="00762DA3" w:rsidP="00762DA3">
      <w:pPr>
        <w:spacing w:line="288" w:lineRule="auto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Методические указания</w:t>
      </w:r>
    </w:p>
    <w:p w:rsidR="00762DA3" w:rsidRDefault="00762DA3" w:rsidP="00762DA3">
      <w:pPr>
        <w:spacing w:line="288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 выполнению контрольной работы по дисциплине</w:t>
      </w:r>
    </w:p>
    <w:p w:rsidR="00762DA3" w:rsidRDefault="00762DA3" w:rsidP="00762DA3">
      <w:pPr>
        <w:spacing w:line="288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</w:t>
      </w:r>
      <w:r>
        <w:rPr>
          <w:sz w:val="28"/>
          <w:szCs w:val="28"/>
        </w:rPr>
        <w:t>Информационные технологии в экономике</w:t>
      </w:r>
      <w:r>
        <w:rPr>
          <w:color w:val="000000"/>
          <w:sz w:val="28"/>
          <w:szCs w:val="28"/>
        </w:rPr>
        <w:t>»</w:t>
      </w: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ind w:left="4962"/>
        <w:rPr>
          <w:sz w:val="28"/>
          <w:szCs w:val="28"/>
        </w:rPr>
      </w:pPr>
    </w:p>
    <w:p w:rsidR="00762DA3" w:rsidRDefault="00762DA3" w:rsidP="00762DA3">
      <w:pPr>
        <w:ind w:left="4962"/>
        <w:rPr>
          <w:sz w:val="28"/>
          <w:szCs w:val="28"/>
        </w:rPr>
      </w:pPr>
    </w:p>
    <w:p w:rsidR="00762DA3" w:rsidRDefault="00762DA3" w:rsidP="00762DA3">
      <w:pPr>
        <w:ind w:left="4962"/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rPr>
          <w:sz w:val="28"/>
          <w:szCs w:val="28"/>
        </w:rPr>
      </w:pPr>
    </w:p>
    <w:p w:rsidR="00762DA3" w:rsidRDefault="00762DA3" w:rsidP="00762DA3">
      <w:pPr>
        <w:jc w:val="center"/>
        <w:rPr>
          <w:sz w:val="28"/>
          <w:szCs w:val="28"/>
        </w:rPr>
      </w:pPr>
      <w:r>
        <w:rPr>
          <w:sz w:val="28"/>
          <w:szCs w:val="28"/>
        </w:rPr>
        <w:t>Ростов-на-Дону</w:t>
      </w:r>
    </w:p>
    <w:p w:rsidR="00762DA3" w:rsidRDefault="00762DA3" w:rsidP="00762DA3">
      <w:pPr>
        <w:jc w:val="center"/>
        <w:rPr>
          <w:sz w:val="28"/>
          <w:szCs w:val="28"/>
        </w:rPr>
      </w:pPr>
      <w:r>
        <w:rPr>
          <w:sz w:val="28"/>
          <w:szCs w:val="28"/>
        </w:rPr>
        <w:t>202</w:t>
      </w:r>
      <w:r>
        <w:rPr>
          <w:sz w:val="28"/>
          <w:szCs w:val="28"/>
        </w:rPr>
        <w:t>4</w:t>
      </w:r>
    </w:p>
    <w:p w:rsidR="00762DA3" w:rsidRDefault="00762DA3" w:rsidP="00762DA3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62DA3" w:rsidRDefault="00762DA3" w:rsidP="00762DA3">
      <w:pPr>
        <w:ind w:firstLine="567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УДК 338.5</w:t>
      </w:r>
    </w:p>
    <w:p w:rsidR="00762DA3" w:rsidRDefault="00762DA3" w:rsidP="00762DA3">
      <w:pPr>
        <w:tabs>
          <w:tab w:val="left" w:pos="1890"/>
        </w:tabs>
        <w:ind w:firstLine="567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tabs>
          <w:tab w:val="left" w:pos="1638"/>
        </w:tabs>
        <w:ind w:firstLine="567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Составитель: </w:t>
      </w:r>
      <w:r>
        <w:rPr>
          <w:rFonts w:eastAsia="Calibri"/>
          <w:sz w:val="28"/>
          <w:szCs w:val="28"/>
          <w:lang w:eastAsia="en-US"/>
        </w:rPr>
        <w:t xml:space="preserve">доцент </w:t>
      </w:r>
      <w:proofErr w:type="spellStart"/>
      <w:r>
        <w:rPr>
          <w:rFonts w:eastAsia="Calibri"/>
          <w:sz w:val="28"/>
          <w:szCs w:val="28"/>
          <w:lang w:eastAsia="en-US"/>
        </w:rPr>
        <w:t>Глызина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М.П.</w:t>
      </w:r>
    </w:p>
    <w:p w:rsidR="00762DA3" w:rsidRDefault="00762DA3" w:rsidP="00762DA3">
      <w:pPr>
        <w:ind w:firstLine="567"/>
        <w:jc w:val="center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ind w:firstLine="567"/>
        <w:jc w:val="center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ind w:firstLine="567"/>
        <w:jc w:val="both"/>
        <w:rPr>
          <w:rFonts w:eastAsia="Calibri"/>
          <w:spacing w:val="-2"/>
          <w:sz w:val="28"/>
          <w:szCs w:val="28"/>
          <w:lang w:eastAsia="en-US"/>
        </w:rPr>
      </w:pPr>
      <w:r>
        <w:rPr>
          <w:rFonts w:eastAsia="Calibri"/>
          <w:spacing w:val="-2"/>
          <w:sz w:val="28"/>
          <w:szCs w:val="28"/>
          <w:lang w:eastAsia="en-US"/>
        </w:rPr>
        <w:t>Методические указания по выполнению контрольной работы по дисциплине «</w:t>
      </w:r>
      <w:r>
        <w:rPr>
          <w:rFonts w:eastAsia="Calibri"/>
          <w:spacing w:val="-2"/>
          <w:sz w:val="28"/>
          <w:szCs w:val="28"/>
          <w:lang w:eastAsia="en-US"/>
        </w:rPr>
        <w:t>Информационные технологии в экономике</w:t>
      </w:r>
      <w:r>
        <w:rPr>
          <w:rFonts w:eastAsia="Calibri"/>
          <w:spacing w:val="-2"/>
          <w:sz w:val="28"/>
          <w:szCs w:val="28"/>
          <w:lang w:eastAsia="en-US"/>
        </w:rPr>
        <w:t xml:space="preserve">» / сост. </w:t>
      </w:r>
      <w:r>
        <w:rPr>
          <w:rFonts w:eastAsia="Calibri"/>
          <w:spacing w:val="-2"/>
          <w:sz w:val="28"/>
          <w:szCs w:val="28"/>
          <w:lang w:eastAsia="en-US"/>
        </w:rPr>
        <w:t xml:space="preserve">М.П. </w:t>
      </w:r>
      <w:proofErr w:type="spellStart"/>
      <w:r>
        <w:rPr>
          <w:rFonts w:eastAsia="Calibri"/>
          <w:spacing w:val="-2"/>
          <w:sz w:val="28"/>
          <w:szCs w:val="28"/>
          <w:lang w:eastAsia="en-US"/>
        </w:rPr>
        <w:t>Глызина</w:t>
      </w:r>
      <w:proofErr w:type="spellEnd"/>
      <w:r>
        <w:rPr>
          <w:rFonts w:eastAsia="Calibri"/>
          <w:spacing w:val="-2"/>
          <w:sz w:val="28"/>
          <w:szCs w:val="28"/>
          <w:lang w:eastAsia="en-US"/>
        </w:rPr>
        <w:t>. – Ростов-на-Дону</w:t>
      </w:r>
      <w:proofErr w:type="gramStart"/>
      <w:r>
        <w:rPr>
          <w:rFonts w:eastAsia="Calibri"/>
          <w:spacing w:val="-2"/>
          <w:sz w:val="28"/>
          <w:szCs w:val="28"/>
          <w:lang w:eastAsia="en-US"/>
        </w:rPr>
        <w:t xml:space="preserve"> :</w:t>
      </w:r>
      <w:proofErr w:type="gramEnd"/>
      <w:r>
        <w:rPr>
          <w:rFonts w:eastAsia="Calibri"/>
          <w:spacing w:val="-2"/>
          <w:sz w:val="28"/>
          <w:szCs w:val="28"/>
          <w:lang w:eastAsia="en-US"/>
        </w:rPr>
        <w:t xml:space="preserve"> Донской государственный технический </w:t>
      </w:r>
      <w:r>
        <w:rPr>
          <w:rFonts w:eastAsia="Calibri"/>
          <w:spacing w:val="-2"/>
          <w:sz w:val="28"/>
          <w:szCs w:val="28"/>
          <w:lang w:eastAsia="en-US"/>
        </w:rPr>
        <w:t>ун</w:t>
      </w:r>
      <w:r>
        <w:rPr>
          <w:rFonts w:eastAsia="Calibri"/>
          <w:spacing w:val="-2"/>
          <w:sz w:val="28"/>
          <w:szCs w:val="28"/>
          <w:lang w:eastAsia="en-US"/>
        </w:rPr>
        <w:t>и</w:t>
      </w:r>
      <w:r>
        <w:rPr>
          <w:rFonts w:eastAsia="Calibri"/>
          <w:spacing w:val="-2"/>
          <w:sz w:val="28"/>
          <w:szCs w:val="28"/>
          <w:lang w:eastAsia="en-US"/>
        </w:rPr>
        <w:t>верситет, 2024. – 2</w:t>
      </w:r>
      <w:r>
        <w:rPr>
          <w:rFonts w:eastAsia="Calibri"/>
          <w:spacing w:val="-2"/>
          <w:sz w:val="28"/>
          <w:szCs w:val="28"/>
          <w:lang w:eastAsia="en-US"/>
        </w:rPr>
        <w:t>3 с.</w:t>
      </w:r>
    </w:p>
    <w:p w:rsidR="00762DA3" w:rsidRDefault="00762DA3" w:rsidP="00762DA3">
      <w:pPr>
        <w:ind w:firstLine="567"/>
        <w:rPr>
          <w:bCs/>
          <w:caps/>
          <w:sz w:val="28"/>
          <w:szCs w:val="28"/>
        </w:rPr>
      </w:pPr>
    </w:p>
    <w:p w:rsidR="00762DA3" w:rsidRDefault="00762DA3" w:rsidP="00762DA3">
      <w:pPr>
        <w:ind w:firstLine="567"/>
        <w:rPr>
          <w:bCs/>
          <w:caps/>
          <w:sz w:val="28"/>
          <w:szCs w:val="28"/>
        </w:rPr>
      </w:pPr>
    </w:p>
    <w:p w:rsidR="00762DA3" w:rsidRDefault="00762DA3" w:rsidP="00762DA3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методических указаниях изложены общие рекомендации по выполнению контрольной работы, варианты заданий на контрольную работу, теоретические в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просы и задачи.</w:t>
      </w:r>
    </w:p>
    <w:p w:rsidR="00762DA3" w:rsidRDefault="00762DA3" w:rsidP="00762DA3">
      <w:pPr>
        <w:ind w:firstLine="567"/>
        <w:jc w:val="both"/>
        <w:rPr>
          <w:bCs/>
          <w:caps/>
          <w:sz w:val="28"/>
          <w:szCs w:val="28"/>
        </w:rPr>
      </w:pPr>
      <w:r>
        <w:rPr>
          <w:bCs/>
          <w:sz w:val="28"/>
          <w:szCs w:val="28"/>
        </w:rPr>
        <w:t>Предназначены для обучающихся по УГ</w:t>
      </w:r>
      <w:proofErr w:type="gramStart"/>
      <w:r>
        <w:rPr>
          <w:bCs/>
          <w:sz w:val="28"/>
          <w:szCs w:val="28"/>
        </w:rPr>
        <w:t>Н(</w:t>
      </w:r>
      <w:proofErr w:type="gramEnd"/>
      <w:r>
        <w:rPr>
          <w:bCs/>
          <w:sz w:val="28"/>
          <w:szCs w:val="28"/>
        </w:rPr>
        <w:t>С) 38.00.00 Экономика и управление.</w:t>
      </w:r>
    </w:p>
    <w:p w:rsidR="00762DA3" w:rsidRDefault="00762DA3" w:rsidP="00762DA3">
      <w:pPr>
        <w:ind w:firstLine="567"/>
        <w:jc w:val="right"/>
        <w:rPr>
          <w:rFonts w:eastAsia="Calibri"/>
          <w:sz w:val="28"/>
          <w:szCs w:val="28"/>
          <w:lang w:eastAsia="en-US"/>
        </w:rPr>
      </w:pPr>
    </w:p>
    <w:p w:rsidR="00762DA3" w:rsidRDefault="00762DA3" w:rsidP="00762DA3">
      <w:pPr>
        <w:ind w:firstLine="567"/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УДК 338.5</w:t>
      </w:r>
    </w:p>
    <w:p w:rsidR="00762DA3" w:rsidRDefault="00762DA3" w:rsidP="00762DA3">
      <w:pPr>
        <w:ind w:firstLine="567"/>
        <w:jc w:val="center"/>
        <w:rPr>
          <w:sz w:val="28"/>
          <w:szCs w:val="28"/>
        </w:rPr>
      </w:pPr>
    </w:p>
    <w:p w:rsidR="00762DA3" w:rsidRDefault="00762DA3" w:rsidP="00762DA3">
      <w:pPr>
        <w:ind w:firstLine="567"/>
        <w:jc w:val="center"/>
        <w:rPr>
          <w:sz w:val="28"/>
          <w:szCs w:val="28"/>
        </w:rPr>
      </w:pPr>
    </w:p>
    <w:p w:rsidR="00762DA3" w:rsidRDefault="00762DA3" w:rsidP="00762DA3">
      <w:pPr>
        <w:ind w:firstLine="900"/>
        <w:jc w:val="center"/>
        <w:rPr>
          <w:sz w:val="28"/>
          <w:szCs w:val="20"/>
          <w:lang w:eastAsia="zh-CN"/>
        </w:rPr>
      </w:pPr>
      <w:r>
        <w:rPr>
          <w:sz w:val="28"/>
          <w:szCs w:val="28"/>
          <w:lang w:eastAsia="zh-CN"/>
        </w:rPr>
        <w:t xml:space="preserve">Печатается по решению редакционно-издательского совета </w:t>
      </w:r>
    </w:p>
    <w:p w:rsidR="00762DA3" w:rsidRDefault="00762DA3" w:rsidP="00762DA3">
      <w:pPr>
        <w:ind w:firstLine="900"/>
        <w:jc w:val="center"/>
        <w:rPr>
          <w:sz w:val="20"/>
          <w:lang w:eastAsia="zh-CN"/>
        </w:rPr>
      </w:pPr>
      <w:r>
        <w:rPr>
          <w:sz w:val="28"/>
          <w:szCs w:val="28"/>
          <w:lang w:eastAsia="zh-CN"/>
        </w:rPr>
        <w:t>Донского государственного технического университета</w:t>
      </w:r>
    </w:p>
    <w:p w:rsidR="00762DA3" w:rsidRDefault="00762DA3" w:rsidP="00762DA3">
      <w:pPr>
        <w:ind w:firstLine="900"/>
        <w:jc w:val="center"/>
        <w:rPr>
          <w:sz w:val="28"/>
          <w:szCs w:val="28"/>
          <w:lang w:eastAsia="zh-CN"/>
        </w:rPr>
      </w:pPr>
    </w:p>
    <w:p w:rsidR="00762DA3" w:rsidRDefault="00762DA3" w:rsidP="00762DA3">
      <w:pPr>
        <w:ind w:firstLine="900"/>
        <w:jc w:val="center"/>
        <w:rPr>
          <w:sz w:val="20"/>
          <w:szCs w:val="20"/>
          <w:lang w:eastAsia="zh-CN"/>
        </w:rPr>
      </w:pPr>
      <w:r>
        <w:rPr>
          <w:sz w:val="28"/>
          <w:szCs w:val="28"/>
          <w:lang w:eastAsia="zh-CN"/>
        </w:rPr>
        <w:t xml:space="preserve">Научный редактор д-р </w:t>
      </w:r>
      <w:proofErr w:type="spellStart"/>
      <w:r>
        <w:rPr>
          <w:sz w:val="28"/>
          <w:szCs w:val="28"/>
          <w:lang w:eastAsia="zh-CN"/>
        </w:rPr>
        <w:t>экон</w:t>
      </w:r>
      <w:proofErr w:type="spellEnd"/>
      <w:r>
        <w:rPr>
          <w:sz w:val="28"/>
          <w:szCs w:val="28"/>
          <w:lang w:eastAsia="zh-CN"/>
        </w:rPr>
        <w:t>. наук, профессор К.А. Бармута</w:t>
      </w:r>
    </w:p>
    <w:p w:rsidR="00762DA3" w:rsidRDefault="00762DA3" w:rsidP="00762DA3">
      <w:pPr>
        <w:ind w:firstLine="900"/>
        <w:jc w:val="center"/>
        <w:rPr>
          <w:sz w:val="28"/>
          <w:szCs w:val="28"/>
          <w:lang w:eastAsia="zh-CN"/>
        </w:rPr>
      </w:pPr>
    </w:p>
    <w:p w:rsidR="00762DA3" w:rsidRDefault="00762DA3" w:rsidP="00762DA3">
      <w:pPr>
        <w:ind w:firstLine="900"/>
        <w:jc w:val="center"/>
        <w:rPr>
          <w:sz w:val="28"/>
          <w:szCs w:val="28"/>
          <w:lang w:eastAsia="zh-CN"/>
        </w:rPr>
      </w:pPr>
    </w:p>
    <w:p w:rsidR="00762DA3" w:rsidRDefault="00762DA3" w:rsidP="00762DA3">
      <w:pPr>
        <w:jc w:val="center"/>
        <w:rPr>
          <w:sz w:val="20"/>
          <w:szCs w:val="20"/>
          <w:lang w:eastAsia="zh-CN"/>
        </w:rPr>
      </w:pPr>
      <w:r>
        <w:rPr>
          <w:sz w:val="28"/>
          <w:szCs w:val="28"/>
          <w:lang w:eastAsia="zh-CN"/>
        </w:rPr>
        <w:t>Ответственный за выпуск зав. кафедрой «Экономика и менеджмент»</w:t>
      </w:r>
      <w:r>
        <w:rPr>
          <w:sz w:val="28"/>
          <w:szCs w:val="28"/>
          <w:lang w:eastAsia="zh-CN"/>
        </w:rPr>
        <w:br/>
        <w:t xml:space="preserve">д-р </w:t>
      </w:r>
      <w:proofErr w:type="spellStart"/>
      <w:r>
        <w:rPr>
          <w:sz w:val="28"/>
          <w:szCs w:val="28"/>
          <w:lang w:eastAsia="zh-CN"/>
        </w:rPr>
        <w:t>экон</w:t>
      </w:r>
      <w:proofErr w:type="spellEnd"/>
      <w:r>
        <w:rPr>
          <w:sz w:val="28"/>
          <w:szCs w:val="28"/>
          <w:lang w:eastAsia="zh-CN"/>
        </w:rPr>
        <w:t>. наук, профессор К.А. Бармута</w:t>
      </w:r>
    </w:p>
    <w:p w:rsidR="00762DA3" w:rsidRDefault="00762DA3" w:rsidP="00762DA3">
      <w:pPr>
        <w:jc w:val="center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__________________________________________________________</w:t>
      </w:r>
    </w:p>
    <w:p w:rsidR="00762DA3" w:rsidRDefault="00762DA3" w:rsidP="00762DA3">
      <w:pPr>
        <w:jc w:val="center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В печать ___.___.2024</w:t>
      </w:r>
      <w:r>
        <w:rPr>
          <w:sz w:val="28"/>
          <w:szCs w:val="28"/>
          <w:lang w:eastAsia="zh-CN"/>
        </w:rPr>
        <w:t xml:space="preserve"> г.</w:t>
      </w:r>
    </w:p>
    <w:p w:rsidR="00762DA3" w:rsidRDefault="00762DA3" w:rsidP="00762DA3">
      <w:pPr>
        <w:jc w:val="center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 xml:space="preserve">Формат 60x84/16.  Объем ____ </w:t>
      </w:r>
      <w:proofErr w:type="spellStart"/>
      <w:r>
        <w:rPr>
          <w:sz w:val="28"/>
          <w:szCs w:val="28"/>
          <w:lang w:eastAsia="zh-CN"/>
        </w:rPr>
        <w:t>усл</w:t>
      </w:r>
      <w:proofErr w:type="spellEnd"/>
      <w:r>
        <w:rPr>
          <w:sz w:val="28"/>
          <w:szCs w:val="28"/>
          <w:lang w:eastAsia="zh-CN"/>
        </w:rPr>
        <w:t xml:space="preserve">. п. </w:t>
      </w:r>
      <w:proofErr w:type="gramStart"/>
      <w:r>
        <w:rPr>
          <w:sz w:val="28"/>
          <w:szCs w:val="28"/>
          <w:lang w:eastAsia="zh-CN"/>
        </w:rPr>
        <w:t>л</w:t>
      </w:r>
      <w:proofErr w:type="gramEnd"/>
      <w:r>
        <w:rPr>
          <w:sz w:val="28"/>
          <w:szCs w:val="28"/>
          <w:lang w:eastAsia="zh-CN"/>
        </w:rPr>
        <w:t>.</w:t>
      </w:r>
    </w:p>
    <w:p w:rsidR="00762DA3" w:rsidRDefault="00762DA3" w:rsidP="00762DA3">
      <w:pPr>
        <w:jc w:val="center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Тираж ___ экз.  Заказ № ___</w:t>
      </w:r>
    </w:p>
    <w:p w:rsidR="00762DA3" w:rsidRDefault="00762DA3" w:rsidP="00762DA3">
      <w:pPr>
        <w:jc w:val="center"/>
        <w:rPr>
          <w:sz w:val="20"/>
          <w:szCs w:val="20"/>
          <w:lang w:eastAsia="zh-CN"/>
        </w:rPr>
      </w:pPr>
      <w:r>
        <w:rPr>
          <w:sz w:val="28"/>
          <w:szCs w:val="28"/>
          <w:lang w:eastAsia="zh-CN"/>
        </w:rPr>
        <w:t>__________________________________________________________</w:t>
      </w:r>
    </w:p>
    <w:p w:rsidR="00762DA3" w:rsidRDefault="00762DA3" w:rsidP="00762DA3">
      <w:pPr>
        <w:jc w:val="center"/>
        <w:rPr>
          <w:lang w:eastAsia="zh-CN"/>
        </w:rPr>
      </w:pPr>
      <w:r>
        <w:rPr>
          <w:sz w:val="28"/>
          <w:szCs w:val="28"/>
          <w:lang w:eastAsia="zh-CN"/>
        </w:rPr>
        <w:t>Издательский центр ДГТУ</w:t>
      </w:r>
    </w:p>
    <w:p w:rsidR="00762DA3" w:rsidRDefault="00762DA3" w:rsidP="00762DA3">
      <w:pPr>
        <w:jc w:val="center"/>
        <w:rPr>
          <w:lang w:eastAsia="zh-CN"/>
        </w:rPr>
      </w:pPr>
      <w:r>
        <w:rPr>
          <w:sz w:val="28"/>
          <w:szCs w:val="28"/>
          <w:lang w:eastAsia="zh-CN"/>
        </w:rPr>
        <w:t>Адрес университета и полиграфического предприятия:</w:t>
      </w:r>
    </w:p>
    <w:p w:rsidR="00762DA3" w:rsidRDefault="00762DA3" w:rsidP="00762DA3">
      <w:pPr>
        <w:jc w:val="center"/>
        <w:rPr>
          <w:lang w:eastAsia="zh-CN"/>
        </w:rPr>
      </w:pPr>
      <w:r>
        <w:rPr>
          <w:sz w:val="28"/>
          <w:szCs w:val="28"/>
          <w:lang w:eastAsia="zh-CN"/>
        </w:rPr>
        <w:t>344000, г. Ростов-на-Дону, пл. Гагарина, 1</w:t>
      </w:r>
    </w:p>
    <w:p w:rsidR="00762DA3" w:rsidRDefault="00762DA3" w:rsidP="00762DA3">
      <w:pPr>
        <w:ind w:firstLine="900"/>
        <w:jc w:val="center"/>
        <w:rPr>
          <w:sz w:val="28"/>
          <w:szCs w:val="28"/>
          <w:lang w:eastAsia="zh-CN"/>
        </w:rPr>
      </w:pPr>
    </w:p>
    <w:p w:rsidR="00762DA3" w:rsidRDefault="00762DA3" w:rsidP="00762DA3">
      <w:pPr>
        <w:ind w:firstLine="5245"/>
        <w:rPr>
          <w:sz w:val="28"/>
          <w:szCs w:val="28"/>
          <w:lang w:eastAsia="zh-CN"/>
        </w:rPr>
      </w:pPr>
    </w:p>
    <w:p w:rsidR="00762DA3" w:rsidRDefault="00762DA3" w:rsidP="00762DA3">
      <w:pPr>
        <w:ind w:firstLine="5245"/>
        <w:rPr>
          <w:sz w:val="28"/>
          <w:szCs w:val="28"/>
          <w:lang w:eastAsia="zh-CN"/>
        </w:rPr>
      </w:pPr>
    </w:p>
    <w:p w:rsidR="00762DA3" w:rsidRDefault="00762DA3" w:rsidP="00762DA3">
      <w:pPr>
        <w:ind w:firstLine="5245"/>
        <w:rPr>
          <w:sz w:val="28"/>
          <w:szCs w:val="28"/>
          <w:lang w:eastAsia="zh-CN"/>
        </w:rPr>
      </w:pPr>
    </w:p>
    <w:p w:rsidR="00762DA3" w:rsidRDefault="00762DA3" w:rsidP="00762DA3">
      <w:pPr>
        <w:ind w:firstLine="5245"/>
        <w:rPr>
          <w:sz w:val="28"/>
          <w:szCs w:val="20"/>
          <w:lang w:eastAsia="zh-CN"/>
        </w:rPr>
      </w:pPr>
      <w:r>
        <w:rPr>
          <w:sz w:val="28"/>
          <w:szCs w:val="28"/>
          <w:lang w:eastAsia="zh-CN"/>
        </w:rPr>
        <w:t xml:space="preserve">© Донской государственный   </w:t>
      </w:r>
    </w:p>
    <w:p w:rsidR="00762DA3" w:rsidRDefault="00762DA3" w:rsidP="00762DA3">
      <w:pPr>
        <w:ind w:firstLine="5245"/>
        <w:rPr>
          <w:rFonts w:ascii="TimesET" w:hAnsi="TimesET" w:cs="TimesET"/>
          <w:sz w:val="28"/>
          <w:szCs w:val="28"/>
          <w:lang w:eastAsia="zh-CN"/>
        </w:rPr>
      </w:pPr>
      <w:r>
        <w:rPr>
          <w:rFonts w:ascii="TimesET" w:hAnsi="TimesET" w:cs="TimesET"/>
          <w:sz w:val="28"/>
          <w:szCs w:val="28"/>
          <w:lang w:eastAsia="zh-CN"/>
        </w:rPr>
        <w:t xml:space="preserve">    технический университет, 202</w:t>
      </w:r>
      <w:bookmarkEnd w:id="0"/>
      <w:r>
        <w:rPr>
          <w:rFonts w:ascii="TimesET" w:hAnsi="TimesET" w:cs="TimesET"/>
          <w:sz w:val="28"/>
          <w:szCs w:val="28"/>
          <w:lang w:eastAsia="zh-CN"/>
        </w:rPr>
        <w:t>4</w:t>
      </w: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762DA3" w:rsidRDefault="00762DA3" w:rsidP="00762DA3">
      <w:pPr>
        <w:pStyle w:val="a3"/>
        <w:ind w:left="0"/>
        <w:jc w:val="center"/>
        <w:rPr>
          <w:rFonts w:ascii="Times New Roman" w:hAnsi="Times New Roman"/>
          <w:b/>
          <w:sz w:val="32"/>
          <w:szCs w:val="32"/>
        </w:rPr>
      </w:pPr>
    </w:p>
    <w:p w:rsidR="00EB288A" w:rsidRPr="00D256E3" w:rsidRDefault="00762DA3" w:rsidP="00762DA3">
      <w:pPr>
        <w:pStyle w:val="a3"/>
        <w:ind w:left="0"/>
        <w:jc w:val="center"/>
        <w:rPr>
          <w:rFonts w:ascii="Times New Roman" w:hAnsi="Times New Roman"/>
          <w:b/>
          <w:caps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</w:t>
      </w:r>
      <w:r w:rsidR="006D39C9">
        <w:rPr>
          <w:rFonts w:ascii="Times New Roman" w:hAnsi="Times New Roman"/>
          <w:b/>
          <w:sz w:val="32"/>
          <w:szCs w:val="32"/>
        </w:rPr>
        <w:t xml:space="preserve">1 </w:t>
      </w:r>
      <w:r w:rsidR="00D256E3" w:rsidRPr="00D256E3">
        <w:rPr>
          <w:rFonts w:ascii="Times New Roman" w:hAnsi="Times New Roman"/>
          <w:b/>
          <w:sz w:val="32"/>
          <w:szCs w:val="32"/>
        </w:rPr>
        <w:t>Общие требования по выполнению и оформлению</w:t>
      </w:r>
    </w:p>
    <w:p w:rsidR="00EB288A" w:rsidRPr="00D256E3" w:rsidRDefault="00D256E3" w:rsidP="00D256E3">
      <w:pPr>
        <w:contextualSpacing/>
        <w:jc w:val="center"/>
        <w:rPr>
          <w:b/>
          <w:caps/>
          <w:sz w:val="32"/>
          <w:szCs w:val="32"/>
        </w:rPr>
      </w:pPr>
      <w:r w:rsidRPr="00D256E3">
        <w:rPr>
          <w:b/>
          <w:sz w:val="32"/>
          <w:szCs w:val="32"/>
        </w:rPr>
        <w:t>Контрольной работы по курсу «</w:t>
      </w:r>
      <w:r>
        <w:rPr>
          <w:b/>
          <w:sz w:val="32"/>
          <w:szCs w:val="32"/>
        </w:rPr>
        <w:t>И</w:t>
      </w:r>
      <w:r w:rsidRPr="00D256E3">
        <w:rPr>
          <w:b/>
          <w:sz w:val="32"/>
          <w:szCs w:val="32"/>
        </w:rPr>
        <w:t>нформационные технологии в эк</w:t>
      </w:r>
      <w:r w:rsidRPr="00D256E3">
        <w:rPr>
          <w:b/>
          <w:sz w:val="32"/>
          <w:szCs w:val="32"/>
        </w:rPr>
        <w:t>о</w:t>
      </w:r>
      <w:r w:rsidRPr="00D256E3">
        <w:rPr>
          <w:b/>
          <w:sz w:val="32"/>
          <w:szCs w:val="32"/>
        </w:rPr>
        <w:t>номике» для студентов заочной формы обучения</w:t>
      </w:r>
    </w:p>
    <w:p w:rsidR="00D256E3" w:rsidRDefault="00D256E3" w:rsidP="00D256E3">
      <w:pPr>
        <w:ind w:firstLine="540"/>
        <w:contextualSpacing/>
        <w:jc w:val="both"/>
        <w:rPr>
          <w:sz w:val="28"/>
          <w:szCs w:val="28"/>
        </w:rPr>
      </w:pPr>
    </w:p>
    <w:p w:rsidR="00EB288A" w:rsidRPr="00093279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При изучении курса «Информационные технологии</w:t>
      </w:r>
      <w:r>
        <w:rPr>
          <w:sz w:val="28"/>
          <w:szCs w:val="28"/>
        </w:rPr>
        <w:t xml:space="preserve"> в экономике</w:t>
      </w:r>
      <w:r w:rsidRPr="00093279">
        <w:rPr>
          <w:sz w:val="28"/>
          <w:szCs w:val="28"/>
        </w:rPr>
        <w:t>» необходимо выполнить контрольную работу. Для ее выполнения рекомендуется предварительно изучить теоретический материал данного издания, лекции, специальную литературу</w:t>
      </w:r>
      <w:r w:rsidR="00F80709">
        <w:rPr>
          <w:sz w:val="28"/>
          <w:szCs w:val="28"/>
        </w:rPr>
        <w:t>.</w:t>
      </w:r>
    </w:p>
    <w:p w:rsidR="00EB288A" w:rsidRPr="00093279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Номер варианта задания определяется по последней цифре номера зачетной книжки (0 соответствует варианту № 10), своей вариант контрольной работы Вы можете скопировать из файла</w:t>
      </w:r>
      <w:r w:rsidR="00F80709">
        <w:rPr>
          <w:sz w:val="28"/>
          <w:szCs w:val="28"/>
        </w:rPr>
        <w:t xml:space="preserve"> </w:t>
      </w:r>
      <w:hyperlink r:id="rId10" w:history="1">
        <w:r w:rsidRPr="00093279">
          <w:rPr>
            <w:sz w:val="28"/>
            <w:szCs w:val="28"/>
          </w:rPr>
          <w:t>КОНТРОЛЬНЫХ ЗАДАНИЙ</w:t>
        </w:r>
      </w:hyperlink>
      <w:r w:rsidRPr="00093279">
        <w:rPr>
          <w:sz w:val="28"/>
          <w:szCs w:val="28"/>
        </w:rPr>
        <w:t>.</w:t>
      </w:r>
    </w:p>
    <w:p w:rsidR="00EB288A" w:rsidRPr="00093279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 xml:space="preserve">Каждый вариант содержит </w:t>
      </w:r>
      <w:r>
        <w:rPr>
          <w:sz w:val="28"/>
          <w:szCs w:val="28"/>
        </w:rPr>
        <w:t xml:space="preserve">два </w:t>
      </w:r>
      <w:r w:rsidRPr="00093279">
        <w:rPr>
          <w:sz w:val="28"/>
          <w:szCs w:val="28"/>
        </w:rPr>
        <w:t>теоретически</w:t>
      </w:r>
      <w:r>
        <w:rPr>
          <w:sz w:val="28"/>
          <w:szCs w:val="28"/>
        </w:rPr>
        <w:t>х</w:t>
      </w:r>
      <w:r w:rsidRPr="00093279">
        <w:rPr>
          <w:sz w:val="28"/>
          <w:szCs w:val="28"/>
        </w:rPr>
        <w:t xml:space="preserve"> вопрос</w:t>
      </w:r>
      <w:r>
        <w:rPr>
          <w:sz w:val="28"/>
          <w:szCs w:val="28"/>
        </w:rPr>
        <w:t>а</w:t>
      </w:r>
      <w:r w:rsidRPr="00093279">
        <w:rPr>
          <w:sz w:val="28"/>
          <w:szCs w:val="28"/>
        </w:rPr>
        <w:t xml:space="preserve"> и </w:t>
      </w:r>
      <w:r>
        <w:rPr>
          <w:sz w:val="28"/>
          <w:szCs w:val="28"/>
        </w:rPr>
        <w:t>комплексную</w:t>
      </w:r>
      <w:r w:rsidRPr="00093279">
        <w:rPr>
          <w:sz w:val="28"/>
          <w:szCs w:val="28"/>
        </w:rPr>
        <w:t xml:space="preserve"> задач</w:t>
      </w:r>
      <w:r>
        <w:rPr>
          <w:sz w:val="28"/>
          <w:szCs w:val="28"/>
        </w:rPr>
        <w:t>у</w:t>
      </w:r>
      <w:r w:rsidRPr="00093279">
        <w:rPr>
          <w:sz w:val="28"/>
          <w:szCs w:val="28"/>
        </w:rPr>
        <w:t>.</w:t>
      </w:r>
    </w:p>
    <w:p w:rsidR="00EB288A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Контрольная работа должна быть выполнена и оформлена следующим образом:</w:t>
      </w:r>
    </w:p>
    <w:p w:rsidR="00EB288A" w:rsidRPr="00093279" w:rsidRDefault="00EB288A" w:rsidP="00D256E3">
      <w:pPr>
        <w:pStyle w:val="a3"/>
        <w:widowControl w:val="0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color w:val="000000"/>
          <w:sz w:val="28"/>
          <w:szCs w:val="17"/>
        </w:rPr>
      </w:pPr>
      <w:r w:rsidRPr="00093279">
        <w:rPr>
          <w:rFonts w:ascii="Times New Roman" w:hAnsi="Times New Roman"/>
          <w:color w:val="000000"/>
          <w:sz w:val="28"/>
          <w:szCs w:val="17"/>
        </w:rPr>
        <w:t>При оформлении контрольной работы необходимо указать номер зад</w:t>
      </w:r>
      <w:r w:rsidRPr="00093279">
        <w:rPr>
          <w:rFonts w:ascii="Times New Roman" w:hAnsi="Times New Roman"/>
          <w:color w:val="000000"/>
          <w:sz w:val="28"/>
          <w:szCs w:val="17"/>
        </w:rPr>
        <w:t>а</w:t>
      </w:r>
      <w:r w:rsidRPr="00093279">
        <w:rPr>
          <w:rFonts w:ascii="Times New Roman" w:hAnsi="Times New Roman"/>
          <w:color w:val="000000"/>
          <w:sz w:val="28"/>
          <w:szCs w:val="17"/>
        </w:rPr>
        <w:t xml:space="preserve">ния и условия заданий. </w:t>
      </w:r>
    </w:p>
    <w:p w:rsidR="00EB288A" w:rsidRPr="00093279" w:rsidRDefault="00EB288A" w:rsidP="00D256E3">
      <w:pPr>
        <w:pStyle w:val="a3"/>
        <w:widowControl w:val="0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color w:val="000000"/>
          <w:sz w:val="28"/>
          <w:szCs w:val="17"/>
        </w:rPr>
      </w:pPr>
      <w:r w:rsidRPr="00093279">
        <w:rPr>
          <w:rFonts w:ascii="Times New Roman" w:hAnsi="Times New Roman"/>
          <w:color w:val="000000"/>
          <w:sz w:val="28"/>
          <w:szCs w:val="17"/>
        </w:rPr>
        <w:t xml:space="preserve">Ответы на вопросы должны быть набраны в MS </w:t>
      </w:r>
      <w:proofErr w:type="spellStart"/>
      <w:r w:rsidRPr="00093279">
        <w:rPr>
          <w:rFonts w:ascii="Times New Roman" w:hAnsi="Times New Roman"/>
          <w:color w:val="000000"/>
          <w:sz w:val="28"/>
          <w:szCs w:val="17"/>
        </w:rPr>
        <w:t>Word</w:t>
      </w:r>
      <w:proofErr w:type="spellEnd"/>
      <w:r w:rsidRPr="00093279">
        <w:rPr>
          <w:rFonts w:ascii="Times New Roman" w:hAnsi="Times New Roman"/>
          <w:color w:val="000000"/>
          <w:sz w:val="28"/>
          <w:szCs w:val="17"/>
        </w:rPr>
        <w:t xml:space="preserve"> и распечатаны на принтере.</w:t>
      </w:r>
    </w:p>
    <w:p w:rsidR="00EB288A" w:rsidRPr="00093279" w:rsidRDefault="00EB288A" w:rsidP="00D256E3">
      <w:pPr>
        <w:pStyle w:val="a3"/>
        <w:widowControl w:val="0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color w:val="000000"/>
          <w:sz w:val="28"/>
          <w:szCs w:val="17"/>
        </w:rPr>
      </w:pPr>
      <w:r w:rsidRPr="00093279">
        <w:rPr>
          <w:rFonts w:ascii="Times New Roman" w:hAnsi="Times New Roman"/>
          <w:color w:val="000000"/>
          <w:sz w:val="28"/>
          <w:szCs w:val="17"/>
        </w:rPr>
        <w:t>На теоретически</w:t>
      </w:r>
      <w:r>
        <w:rPr>
          <w:rFonts w:ascii="Times New Roman" w:hAnsi="Times New Roman"/>
          <w:color w:val="000000"/>
          <w:sz w:val="28"/>
          <w:szCs w:val="17"/>
        </w:rPr>
        <w:t>е</w:t>
      </w:r>
      <w:r w:rsidRPr="00093279">
        <w:rPr>
          <w:rFonts w:ascii="Times New Roman" w:hAnsi="Times New Roman"/>
          <w:color w:val="000000"/>
          <w:sz w:val="28"/>
          <w:szCs w:val="17"/>
        </w:rPr>
        <w:t xml:space="preserve"> вопрос</w:t>
      </w:r>
      <w:r>
        <w:rPr>
          <w:rFonts w:ascii="Times New Roman" w:hAnsi="Times New Roman"/>
          <w:color w:val="000000"/>
          <w:sz w:val="28"/>
          <w:szCs w:val="17"/>
        </w:rPr>
        <w:t>ы</w:t>
      </w:r>
      <w:r w:rsidRPr="00093279">
        <w:rPr>
          <w:rFonts w:ascii="Times New Roman" w:hAnsi="Times New Roman"/>
          <w:color w:val="000000"/>
          <w:sz w:val="28"/>
          <w:szCs w:val="17"/>
        </w:rPr>
        <w:t xml:space="preserve"> следует дать корректный полный ответ, х</w:t>
      </w:r>
      <w:r w:rsidRPr="00093279">
        <w:rPr>
          <w:rFonts w:ascii="Times New Roman" w:hAnsi="Times New Roman"/>
          <w:color w:val="000000"/>
          <w:sz w:val="28"/>
          <w:szCs w:val="17"/>
        </w:rPr>
        <w:t>а</w:t>
      </w:r>
      <w:r w:rsidRPr="00093279">
        <w:rPr>
          <w:rFonts w:ascii="Times New Roman" w:hAnsi="Times New Roman"/>
          <w:color w:val="000000"/>
          <w:sz w:val="28"/>
          <w:szCs w:val="17"/>
        </w:rPr>
        <w:t xml:space="preserve">рактеризующий понимание излагаемого материала. </w:t>
      </w:r>
    </w:p>
    <w:p w:rsidR="00EB288A" w:rsidRPr="00EE2F24" w:rsidRDefault="00EB288A" w:rsidP="00D256E3">
      <w:pPr>
        <w:pStyle w:val="a3"/>
        <w:widowControl w:val="0"/>
        <w:numPr>
          <w:ilvl w:val="0"/>
          <w:numId w:val="1"/>
        </w:numPr>
        <w:ind w:left="0" w:firstLine="570"/>
        <w:jc w:val="both"/>
        <w:rPr>
          <w:rFonts w:ascii="Times New Roman" w:hAnsi="Times New Roman"/>
          <w:color w:val="000000"/>
          <w:sz w:val="28"/>
          <w:szCs w:val="17"/>
        </w:rPr>
      </w:pPr>
      <w:r>
        <w:rPr>
          <w:rFonts w:ascii="Times New Roman" w:hAnsi="Times New Roman"/>
          <w:color w:val="000000"/>
          <w:sz w:val="28"/>
          <w:szCs w:val="17"/>
        </w:rPr>
        <w:t xml:space="preserve">Первую </w:t>
      </w:r>
      <w:r w:rsidRPr="00EE2F24">
        <w:rPr>
          <w:rFonts w:ascii="Times New Roman" w:hAnsi="Times New Roman"/>
          <w:color w:val="000000"/>
          <w:sz w:val="28"/>
          <w:szCs w:val="17"/>
        </w:rPr>
        <w:t xml:space="preserve">задачу следует выполнять в табличном процессоре </w:t>
      </w:r>
      <w:r>
        <w:rPr>
          <w:rFonts w:ascii="Times New Roman" w:hAnsi="Times New Roman"/>
          <w:color w:val="000000"/>
          <w:sz w:val="28"/>
          <w:szCs w:val="17"/>
          <w:lang w:val="en-US"/>
        </w:rPr>
        <w:t>MS</w:t>
      </w:r>
      <w:r w:rsidR="00F80709">
        <w:rPr>
          <w:rFonts w:ascii="Times New Roman" w:hAnsi="Times New Roman"/>
          <w:color w:val="000000"/>
          <w:sz w:val="28"/>
          <w:szCs w:val="17"/>
        </w:rPr>
        <w:t xml:space="preserve"> </w:t>
      </w:r>
      <w:r w:rsidRPr="00EE2F24">
        <w:rPr>
          <w:rFonts w:ascii="Times New Roman" w:hAnsi="Times New Roman"/>
          <w:color w:val="000000"/>
          <w:sz w:val="28"/>
          <w:szCs w:val="17"/>
        </w:rPr>
        <w:t>EXCEL (любая версия), рационально используя технологии пакета; решение задачи должно содержать описание последовательности действий и его следует проиллюстрировать распечатками диаграмм и таблиц (со значениями и формульными вычислениями). Базовую, вспомогательную и отчетную таблицы, а также диаграмму, следует расп</w:t>
      </w:r>
      <w:r w:rsidRPr="00EE2F24">
        <w:rPr>
          <w:rFonts w:ascii="Times New Roman" w:hAnsi="Times New Roman"/>
          <w:color w:val="000000"/>
          <w:sz w:val="28"/>
          <w:szCs w:val="17"/>
        </w:rPr>
        <w:t>о</w:t>
      </w:r>
      <w:r w:rsidRPr="00EE2F24">
        <w:rPr>
          <w:rFonts w:ascii="Times New Roman" w:hAnsi="Times New Roman"/>
          <w:color w:val="000000"/>
          <w:sz w:val="28"/>
          <w:szCs w:val="17"/>
        </w:rPr>
        <w:t>лагать на разных листах рабочей книги. Для построения диаграммы необходимо предварительно сформировать данные.</w:t>
      </w:r>
    </w:p>
    <w:p w:rsidR="00EB288A" w:rsidRDefault="00EB288A" w:rsidP="00D256E3">
      <w:pPr>
        <w:pStyle w:val="a3"/>
        <w:widowControl w:val="0"/>
        <w:numPr>
          <w:ilvl w:val="0"/>
          <w:numId w:val="1"/>
        </w:numPr>
        <w:ind w:left="0" w:firstLine="570"/>
        <w:jc w:val="both"/>
        <w:rPr>
          <w:rFonts w:ascii="Times New Roman" w:hAnsi="Times New Roman"/>
          <w:color w:val="000000"/>
          <w:sz w:val="28"/>
          <w:szCs w:val="17"/>
        </w:rPr>
      </w:pPr>
      <w:r>
        <w:rPr>
          <w:rFonts w:ascii="Times New Roman" w:hAnsi="Times New Roman"/>
          <w:color w:val="000000"/>
          <w:sz w:val="28"/>
          <w:szCs w:val="17"/>
        </w:rPr>
        <w:t xml:space="preserve">Вторую </w:t>
      </w:r>
      <w:r w:rsidRPr="00EE2F24">
        <w:rPr>
          <w:rFonts w:ascii="Times New Roman" w:hAnsi="Times New Roman"/>
          <w:color w:val="000000"/>
          <w:sz w:val="28"/>
          <w:szCs w:val="17"/>
        </w:rPr>
        <w:t xml:space="preserve">задачу следует выполнять </w:t>
      </w:r>
      <w:r>
        <w:rPr>
          <w:rFonts w:ascii="Times New Roman" w:hAnsi="Times New Roman"/>
          <w:color w:val="000000"/>
          <w:sz w:val="28"/>
          <w:szCs w:val="17"/>
        </w:rPr>
        <w:t xml:space="preserve">с использованием базы данных </w:t>
      </w:r>
      <w:r>
        <w:rPr>
          <w:rFonts w:ascii="Times New Roman" w:hAnsi="Times New Roman"/>
          <w:color w:val="000000"/>
          <w:sz w:val="28"/>
          <w:szCs w:val="17"/>
          <w:lang w:val="en-US"/>
        </w:rPr>
        <w:t>MS</w:t>
      </w:r>
      <w:r w:rsidR="00F80709">
        <w:rPr>
          <w:rFonts w:ascii="Times New Roman" w:hAnsi="Times New Roman"/>
          <w:color w:val="000000"/>
          <w:sz w:val="28"/>
          <w:szCs w:val="17"/>
        </w:rPr>
        <w:t xml:space="preserve"> </w:t>
      </w:r>
      <w:r>
        <w:rPr>
          <w:rFonts w:ascii="Times New Roman" w:hAnsi="Times New Roman"/>
          <w:color w:val="000000"/>
          <w:sz w:val="28"/>
          <w:szCs w:val="17"/>
          <w:lang w:val="en-US"/>
        </w:rPr>
        <w:t>ACCESS</w:t>
      </w:r>
      <w:r w:rsidRPr="00EE2F24">
        <w:rPr>
          <w:rFonts w:ascii="Times New Roman" w:hAnsi="Times New Roman"/>
          <w:color w:val="000000"/>
          <w:sz w:val="28"/>
          <w:szCs w:val="17"/>
        </w:rPr>
        <w:t>; решение задачи должно содержать описание последовательности де</w:t>
      </w:r>
      <w:r w:rsidRPr="00EE2F24">
        <w:rPr>
          <w:rFonts w:ascii="Times New Roman" w:hAnsi="Times New Roman"/>
          <w:color w:val="000000"/>
          <w:sz w:val="28"/>
          <w:szCs w:val="17"/>
        </w:rPr>
        <w:t>й</w:t>
      </w:r>
      <w:r w:rsidRPr="00EE2F24">
        <w:rPr>
          <w:rFonts w:ascii="Times New Roman" w:hAnsi="Times New Roman"/>
          <w:color w:val="000000"/>
          <w:sz w:val="28"/>
          <w:szCs w:val="17"/>
        </w:rPr>
        <w:t xml:space="preserve">ствий и его следует проиллюстрировать распечатками </w:t>
      </w:r>
      <w:r>
        <w:rPr>
          <w:rFonts w:ascii="Times New Roman" w:hAnsi="Times New Roman"/>
          <w:color w:val="000000"/>
          <w:sz w:val="28"/>
          <w:szCs w:val="17"/>
        </w:rPr>
        <w:t>исходных</w:t>
      </w:r>
      <w:r w:rsidRPr="00EE2F24">
        <w:rPr>
          <w:rFonts w:ascii="Times New Roman" w:hAnsi="Times New Roman"/>
          <w:color w:val="000000"/>
          <w:sz w:val="28"/>
          <w:szCs w:val="17"/>
        </w:rPr>
        <w:t xml:space="preserve"> таблиц</w:t>
      </w:r>
      <w:r>
        <w:rPr>
          <w:rFonts w:ascii="Times New Roman" w:hAnsi="Times New Roman"/>
          <w:color w:val="000000"/>
          <w:sz w:val="28"/>
          <w:szCs w:val="17"/>
        </w:rPr>
        <w:t>, схемы св</w:t>
      </w:r>
      <w:r>
        <w:rPr>
          <w:rFonts w:ascii="Times New Roman" w:hAnsi="Times New Roman"/>
          <w:color w:val="000000"/>
          <w:sz w:val="28"/>
          <w:szCs w:val="17"/>
        </w:rPr>
        <w:t>я</w:t>
      </w:r>
      <w:r>
        <w:rPr>
          <w:rFonts w:ascii="Times New Roman" w:hAnsi="Times New Roman"/>
          <w:color w:val="000000"/>
          <w:sz w:val="28"/>
          <w:szCs w:val="17"/>
        </w:rPr>
        <w:t>зей, применяемых запросов и результирующих таблиц.</w:t>
      </w:r>
    </w:p>
    <w:p w:rsidR="00EB288A" w:rsidRPr="00093279" w:rsidRDefault="00D256E3" w:rsidP="00D256E3">
      <w:pPr>
        <w:ind w:firstLine="54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Контрольную работу вначале необходимо прислать по почте </w:t>
      </w:r>
      <w:r w:rsidR="00EB288A" w:rsidRPr="00093279">
        <w:rPr>
          <w:sz w:val="28"/>
          <w:szCs w:val="28"/>
        </w:rPr>
        <w:t>для проверки не менее</w:t>
      </w:r>
      <w:proofErr w:type="gramStart"/>
      <w:r>
        <w:rPr>
          <w:sz w:val="28"/>
          <w:szCs w:val="28"/>
        </w:rPr>
        <w:t>,</w:t>
      </w:r>
      <w:proofErr w:type="gramEnd"/>
      <w:r w:rsidR="00EB288A" w:rsidRPr="00093279">
        <w:rPr>
          <w:sz w:val="28"/>
          <w:szCs w:val="28"/>
        </w:rPr>
        <w:t xml:space="preserve"> чем за неделю до экзамена</w:t>
      </w:r>
      <w:r>
        <w:rPr>
          <w:sz w:val="28"/>
          <w:szCs w:val="28"/>
        </w:rPr>
        <w:t xml:space="preserve"> (зачета)</w:t>
      </w:r>
      <w:r w:rsidR="00EB288A" w:rsidRPr="00093279">
        <w:rPr>
          <w:sz w:val="28"/>
          <w:szCs w:val="28"/>
        </w:rPr>
        <w:t>. Контрольная проверяется преподават</w:t>
      </w:r>
      <w:r w:rsidR="00EB288A" w:rsidRPr="00093279">
        <w:rPr>
          <w:sz w:val="28"/>
          <w:szCs w:val="28"/>
        </w:rPr>
        <w:t>е</w:t>
      </w:r>
      <w:r w:rsidR="00EB288A" w:rsidRPr="00093279">
        <w:rPr>
          <w:sz w:val="28"/>
          <w:szCs w:val="28"/>
        </w:rPr>
        <w:t>лем, и при обнаружении существенных ошибок возвращается на доработку.</w:t>
      </w:r>
    </w:p>
    <w:p w:rsidR="00EB288A" w:rsidRPr="00093279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При затруднениях в выполнении контрольной работы необходимо обращаться за консультацией к ведущему дисциплину преподавателю на кафедру «</w:t>
      </w:r>
      <w:r w:rsidR="00D256E3">
        <w:rPr>
          <w:sz w:val="28"/>
          <w:szCs w:val="28"/>
        </w:rPr>
        <w:t>Экономика и менеджмент</w:t>
      </w:r>
      <w:r w:rsidRPr="00093279">
        <w:rPr>
          <w:sz w:val="28"/>
          <w:szCs w:val="28"/>
        </w:rPr>
        <w:t>».</w:t>
      </w:r>
    </w:p>
    <w:p w:rsidR="00EB288A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Студенты, не получившие положительный отзыв на  контрольную работу, к э</w:t>
      </w:r>
      <w:r w:rsidRPr="00093279">
        <w:rPr>
          <w:sz w:val="28"/>
          <w:szCs w:val="28"/>
        </w:rPr>
        <w:t>к</w:t>
      </w:r>
      <w:r w:rsidRPr="00093279">
        <w:rPr>
          <w:sz w:val="28"/>
          <w:szCs w:val="28"/>
        </w:rPr>
        <w:t>замену</w:t>
      </w:r>
      <w:r w:rsidR="00D256E3">
        <w:rPr>
          <w:sz w:val="28"/>
          <w:szCs w:val="28"/>
        </w:rPr>
        <w:t xml:space="preserve"> (зачету)</w:t>
      </w:r>
      <w:r w:rsidRPr="00093279">
        <w:rPr>
          <w:sz w:val="28"/>
          <w:szCs w:val="28"/>
        </w:rPr>
        <w:t xml:space="preserve"> не допускаются.</w:t>
      </w:r>
    </w:p>
    <w:p w:rsidR="00EB288A" w:rsidRPr="00B61FA9" w:rsidRDefault="00EB288A" w:rsidP="00D256E3">
      <w:pPr>
        <w:ind w:firstLine="680"/>
        <w:contextualSpacing/>
        <w:jc w:val="both"/>
        <w:rPr>
          <w:sz w:val="28"/>
          <w:szCs w:val="28"/>
        </w:rPr>
      </w:pPr>
      <w:r w:rsidRPr="00B61FA9">
        <w:rPr>
          <w:sz w:val="28"/>
          <w:szCs w:val="28"/>
        </w:rPr>
        <w:t xml:space="preserve">Защита </w:t>
      </w:r>
      <w:r>
        <w:rPr>
          <w:sz w:val="28"/>
          <w:szCs w:val="28"/>
        </w:rPr>
        <w:t>контрольной работы</w:t>
      </w:r>
      <w:r w:rsidRPr="00B61FA9">
        <w:rPr>
          <w:sz w:val="28"/>
          <w:szCs w:val="28"/>
        </w:rPr>
        <w:t xml:space="preserve"> состоит в демонстрации </w:t>
      </w:r>
      <w:r>
        <w:rPr>
          <w:sz w:val="28"/>
          <w:szCs w:val="28"/>
        </w:rPr>
        <w:t>задач</w:t>
      </w:r>
      <w:r w:rsidRPr="00B61FA9">
        <w:rPr>
          <w:sz w:val="28"/>
          <w:szCs w:val="28"/>
        </w:rPr>
        <w:t>, пояснении ос</w:t>
      </w:r>
      <w:r w:rsidRPr="00B61FA9">
        <w:rPr>
          <w:sz w:val="28"/>
          <w:szCs w:val="28"/>
        </w:rPr>
        <w:t>о</w:t>
      </w:r>
      <w:r w:rsidRPr="00B61FA9">
        <w:rPr>
          <w:sz w:val="28"/>
          <w:szCs w:val="28"/>
        </w:rPr>
        <w:t>бенностей е</w:t>
      </w:r>
      <w:r>
        <w:rPr>
          <w:sz w:val="28"/>
          <w:szCs w:val="28"/>
        </w:rPr>
        <w:t>ё</w:t>
      </w:r>
      <w:r w:rsidRPr="00B61FA9">
        <w:rPr>
          <w:sz w:val="28"/>
          <w:szCs w:val="28"/>
        </w:rPr>
        <w:t xml:space="preserve"> реализации и выполнении заданий преподавателя, связанных с элеме</w:t>
      </w:r>
      <w:r w:rsidRPr="00B61FA9">
        <w:rPr>
          <w:sz w:val="28"/>
          <w:szCs w:val="28"/>
        </w:rPr>
        <w:t>н</w:t>
      </w:r>
      <w:r w:rsidRPr="00B61FA9">
        <w:rPr>
          <w:sz w:val="28"/>
          <w:szCs w:val="28"/>
        </w:rPr>
        <w:t xml:space="preserve">тами </w:t>
      </w:r>
      <w:r>
        <w:rPr>
          <w:sz w:val="28"/>
          <w:szCs w:val="28"/>
        </w:rPr>
        <w:t>задания</w:t>
      </w:r>
      <w:r w:rsidRPr="00B61FA9">
        <w:rPr>
          <w:sz w:val="28"/>
          <w:szCs w:val="28"/>
        </w:rPr>
        <w:t>.</w:t>
      </w:r>
    </w:p>
    <w:p w:rsidR="00EB288A" w:rsidRDefault="00EB288A" w:rsidP="00D256E3">
      <w:pPr>
        <w:ind w:firstLine="540"/>
        <w:contextualSpacing/>
        <w:jc w:val="both"/>
        <w:rPr>
          <w:sz w:val="28"/>
          <w:szCs w:val="28"/>
        </w:rPr>
      </w:pPr>
      <w:r w:rsidRPr="00093279">
        <w:rPr>
          <w:sz w:val="28"/>
          <w:szCs w:val="28"/>
        </w:rPr>
        <w:t>Список вопросов, подлежащих изучению в соответствии с</w:t>
      </w:r>
      <w:r>
        <w:rPr>
          <w:sz w:val="28"/>
          <w:szCs w:val="28"/>
        </w:rPr>
        <w:t xml:space="preserve"> утвержденной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чей программой </w:t>
      </w:r>
      <w:r w:rsidRPr="00093279">
        <w:rPr>
          <w:sz w:val="28"/>
          <w:szCs w:val="28"/>
        </w:rPr>
        <w:t>дисциплины «Информационные технологии</w:t>
      </w:r>
      <w:r>
        <w:rPr>
          <w:sz w:val="28"/>
          <w:szCs w:val="28"/>
        </w:rPr>
        <w:t xml:space="preserve"> в экономике</w:t>
      </w:r>
      <w:r w:rsidRPr="00093279">
        <w:rPr>
          <w:sz w:val="28"/>
          <w:szCs w:val="28"/>
        </w:rPr>
        <w:t>», соде</w:t>
      </w:r>
      <w:r w:rsidRPr="00093279">
        <w:rPr>
          <w:sz w:val="28"/>
          <w:szCs w:val="28"/>
        </w:rPr>
        <w:t>р</w:t>
      </w:r>
      <w:r w:rsidRPr="00093279">
        <w:rPr>
          <w:sz w:val="28"/>
          <w:szCs w:val="28"/>
        </w:rPr>
        <w:t xml:space="preserve">жится в разделе </w:t>
      </w:r>
      <w:r>
        <w:rPr>
          <w:sz w:val="28"/>
          <w:szCs w:val="28"/>
        </w:rPr>
        <w:t>4</w:t>
      </w:r>
      <w:r w:rsidRPr="00CB74F4">
        <w:rPr>
          <w:sz w:val="28"/>
          <w:szCs w:val="28"/>
        </w:rPr>
        <w:t xml:space="preserve"> </w:t>
      </w:r>
      <w:r w:rsidR="00D256E3">
        <w:rPr>
          <w:sz w:val="28"/>
          <w:szCs w:val="28"/>
        </w:rPr>
        <w:t>данных методических указаний</w:t>
      </w:r>
      <w:r w:rsidRPr="00093279">
        <w:rPr>
          <w:sz w:val="28"/>
          <w:szCs w:val="28"/>
        </w:rPr>
        <w:t>.</w:t>
      </w:r>
    </w:p>
    <w:p w:rsidR="00F80709" w:rsidRDefault="00F80709" w:rsidP="00D256E3">
      <w:pPr>
        <w:ind w:firstLine="540"/>
        <w:contextualSpacing/>
        <w:jc w:val="both"/>
        <w:rPr>
          <w:sz w:val="28"/>
          <w:szCs w:val="28"/>
        </w:rPr>
      </w:pPr>
    </w:p>
    <w:p w:rsidR="004D4A31" w:rsidRDefault="004D4A31" w:rsidP="00D256E3">
      <w:pPr>
        <w:ind w:firstLine="540"/>
        <w:contextualSpacing/>
        <w:jc w:val="both"/>
        <w:rPr>
          <w:sz w:val="28"/>
          <w:szCs w:val="28"/>
        </w:rPr>
      </w:pPr>
    </w:p>
    <w:p w:rsidR="004D4A31" w:rsidRDefault="004D4A31" w:rsidP="00D256E3">
      <w:pPr>
        <w:ind w:firstLine="540"/>
        <w:contextualSpacing/>
        <w:jc w:val="both"/>
        <w:rPr>
          <w:sz w:val="28"/>
          <w:szCs w:val="28"/>
        </w:rPr>
      </w:pPr>
    </w:p>
    <w:p w:rsidR="004D4A31" w:rsidRDefault="004D4A31" w:rsidP="00D256E3">
      <w:pPr>
        <w:ind w:firstLine="540"/>
        <w:contextualSpacing/>
        <w:jc w:val="both"/>
        <w:rPr>
          <w:sz w:val="28"/>
          <w:szCs w:val="28"/>
        </w:rPr>
      </w:pPr>
    </w:p>
    <w:p w:rsidR="00EB288A" w:rsidRPr="00085D05" w:rsidRDefault="00EB288A" w:rsidP="00D256E3">
      <w:pPr>
        <w:tabs>
          <w:tab w:val="num" w:pos="0"/>
        </w:tabs>
        <w:contextualSpacing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2 </w:t>
      </w:r>
      <w:r w:rsidR="00D256E3" w:rsidRPr="00085D05">
        <w:rPr>
          <w:b/>
          <w:sz w:val="32"/>
          <w:szCs w:val="32"/>
        </w:rPr>
        <w:t>Пример</w:t>
      </w:r>
      <w:r w:rsidR="006D39C9">
        <w:rPr>
          <w:b/>
          <w:sz w:val="32"/>
          <w:szCs w:val="32"/>
        </w:rPr>
        <w:t xml:space="preserve"> разработки и оформления задачи</w:t>
      </w:r>
    </w:p>
    <w:p w:rsidR="00265C31" w:rsidRDefault="00265C31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</w:p>
    <w:p w:rsidR="00EB288A" w:rsidRPr="00694BC4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Pr="008B412F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1.</w:t>
      </w:r>
      <w:r w:rsidR="00261F04">
        <w:rPr>
          <w:b/>
          <w:sz w:val="28"/>
          <w:szCs w:val="28"/>
        </w:rPr>
        <w:t xml:space="preserve"> </w:t>
      </w:r>
      <w:r>
        <w:rPr>
          <w:b/>
          <w:sz w:val="28"/>
        </w:rPr>
        <w:t xml:space="preserve">Задача, решаемая с использованием пакета </w:t>
      </w:r>
      <w:proofErr w:type="spellStart"/>
      <w:r>
        <w:rPr>
          <w:b/>
          <w:sz w:val="28"/>
          <w:lang w:val="en-US"/>
        </w:rPr>
        <w:t>MSExcel</w:t>
      </w:r>
      <w:proofErr w:type="spellEnd"/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Tr="004D4A31">
        <w:tc>
          <w:tcPr>
            <w:tcW w:w="4926" w:type="dxa"/>
          </w:tcPr>
          <w:p w:rsidR="00EB288A" w:rsidRPr="000937B9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0937B9">
              <w:rPr>
                <w:b/>
                <w:sz w:val="28"/>
                <w:szCs w:val="28"/>
              </w:rPr>
              <w:t>Таблица 1</w:t>
            </w:r>
            <w:r w:rsidRPr="000937B9">
              <w:rPr>
                <w:sz w:val="28"/>
                <w:szCs w:val="28"/>
              </w:rPr>
              <w:t xml:space="preserve"> (30-40 строк)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bookmarkStart w:id="1" w:name="OLE_LINK1"/>
            <w:r w:rsidRPr="00970FA8">
              <w:rPr>
                <w:sz w:val="28"/>
                <w:szCs w:val="28"/>
              </w:rPr>
              <w:t xml:space="preserve">Наименование товара (не более 5-7 </w:t>
            </w:r>
            <w:proofErr w:type="gramStart"/>
            <w:r w:rsidRPr="00970FA8">
              <w:rPr>
                <w:sz w:val="28"/>
                <w:szCs w:val="28"/>
              </w:rPr>
              <w:t>различных</w:t>
            </w:r>
            <w:proofErr w:type="gramEnd"/>
            <w:r w:rsidRPr="00970FA8">
              <w:rPr>
                <w:sz w:val="28"/>
                <w:szCs w:val="28"/>
              </w:rPr>
              <w:t xml:space="preserve">) 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Дата продажи 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Стоимость закупки 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Стоимость продажи 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Дилер </w:t>
            </w:r>
          </w:p>
          <w:p w:rsidR="00EB288A" w:rsidRPr="000937B9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>Изготовител</w:t>
            </w:r>
            <w:bookmarkEnd w:id="1"/>
            <w:r>
              <w:rPr>
                <w:sz w:val="28"/>
                <w:szCs w:val="28"/>
              </w:rPr>
              <w:t>ь</w:t>
            </w:r>
          </w:p>
        </w:tc>
        <w:tc>
          <w:tcPr>
            <w:tcW w:w="4927" w:type="dxa"/>
          </w:tcPr>
          <w:p w:rsidR="00EB288A" w:rsidRPr="000937B9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0937B9">
              <w:rPr>
                <w:b/>
                <w:sz w:val="28"/>
                <w:szCs w:val="28"/>
              </w:rPr>
              <w:t>Таблица 2</w:t>
            </w:r>
            <w:r w:rsidRPr="000937B9">
              <w:rPr>
                <w:sz w:val="28"/>
                <w:szCs w:val="28"/>
              </w:rPr>
              <w:t xml:space="preserve"> (</w:t>
            </w:r>
            <w:r w:rsidR="004D4A31">
              <w:rPr>
                <w:sz w:val="28"/>
                <w:szCs w:val="28"/>
              </w:rPr>
              <w:t>3-5</w:t>
            </w:r>
            <w:r w:rsidRPr="000937B9">
              <w:rPr>
                <w:sz w:val="28"/>
                <w:szCs w:val="28"/>
              </w:rPr>
              <w:t xml:space="preserve"> строк)</w:t>
            </w:r>
          </w:p>
          <w:p w:rsidR="00EB288A" w:rsidRPr="00970FA8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Дилер </w:t>
            </w:r>
          </w:p>
          <w:p w:rsidR="00EB288A" w:rsidRPr="000937B9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970FA8">
              <w:rPr>
                <w:sz w:val="28"/>
                <w:szCs w:val="28"/>
              </w:rPr>
              <w:t xml:space="preserve">Процент оплаты </w:t>
            </w:r>
          </w:p>
        </w:tc>
      </w:tr>
    </w:tbl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Выполните следующие задания:</w:t>
      </w:r>
    </w:p>
    <w:p w:rsidR="00EB288A" w:rsidRPr="00970FA8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541C6B">
        <w:rPr>
          <w:sz w:val="28"/>
          <w:szCs w:val="28"/>
        </w:rPr>
        <w:t>1. Для каждо</w:t>
      </w:r>
      <w:r>
        <w:rPr>
          <w:sz w:val="28"/>
          <w:szCs w:val="28"/>
        </w:rPr>
        <w:t>й сделки из</w:t>
      </w:r>
      <w:r w:rsidR="00F80709">
        <w:rPr>
          <w:sz w:val="28"/>
          <w:szCs w:val="28"/>
        </w:rPr>
        <w:t xml:space="preserve"> </w:t>
      </w:r>
      <w:r w:rsidRPr="00970FA8">
        <w:rPr>
          <w:sz w:val="28"/>
          <w:szCs w:val="28"/>
        </w:rPr>
        <w:t>таблиц</w:t>
      </w:r>
      <w:r>
        <w:rPr>
          <w:sz w:val="28"/>
          <w:szCs w:val="28"/>
        </w:rPr>
        <w:t>ы</w:t>
      </w:r>
      <w:r w:rsidRPr="00970FA8">
        <w:rPr>
          <w:sz w:val="28"/>
          <w:szCs w:val="28"/>
        </w:rPr>
        <w:t xml:space="preserve"> 1 рассчитайте валовой доход как разницу между стоимостью и себестоимостью </w:t>
      </w:r>
      <w:r>
        <w:rPr>
          <w:sz w:val="28"/>
          <w:szCs w:val="28"/>
        </w:rPr>
        <w:t>товаров и зависящую от него величину опл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ты услуг дилера.</w:t>
      </w:r>
    </w:p>
    <w:p w:rsidR="00EB288A" w:rsidRPr="00F73284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541C6B">
        <w:rPr>
          <w:sz w:val="28"/>
          <w:szCs w:val="28"/>
        </w:rPr>
        <w:t xml:space="preserve">2. </w:t>
      </w:r>
      <w:r>
        <w:rPr>
          <w:sz w:val="28"/>
          <w:szCs w:val="28"/>
        </w:rPr>
        <w:t>Р</w:t>
      </w:r>
      <w:r w:rsidRPr="00970FA8">
        <w:rPr>
          <w:sz w:val="28"/>
          <w:szCs w:val="28"/>
        </w:rPr>
        <w:t xml:space="preserve">ассчитайте величину налога (для российских товаров 10%, а для импортных </w:t>
      </w:r>
      <w:r w:rsidR="00692980">
        <w:rPr>
          <w:sz w:val="28"/>
          <w:szCs w:val="28"/>
        </w:rPr>
        <w:t>20</w:t>
      </w:r>
      <w:r w:rsidRPr="00970FA8">
        <w:rPr>
          <w:sz w:val="28"/>
          <w:szCs w:val="28"/>
        </w:rPr>
        <w:t xml:space="preserve">%). </w:t>
      </w:r>
      <w:r>
        <w:rPr>
          <w:sz w:val="28"/>
          <w:szCs w:val="28"/>
        </w:rPr>
        <w:t>Вычислите чистый доход как разницу между валовым доходом, оплатой 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леру и налогом.</w:t>
      </w:r>
    </w:p>
    <w:p w:rsidR="00EB288A" w:rsidRPr="00385F2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3. Создайте отчет о доходе, полученному фирмой, по каждому дилеру</w:t>
      </w:r>
    </w:p>
    <w:p w:rsidR="00EB288A" w:rsidRPr="00541C6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541C6B">
        <w:rPr>
          <w:sz w:val="28"/>
          <w:szCs w:val="28"/>
        </w:rPr>
        <w:t xml:space="preserve">. Сколько </w:t>
      </w:r>
      <w:r>
        <w:rPr>
          <w:sz w:val="28"/>
          <w:szCs w:val="28"/>
        </w:rPr>
        <w:t>в среднем зарабатывает указанный Вами дилер на продаже товаров заданного изготовителя</w:t>
      </w:r>
      <w:r w:rsidR="004D4A31" w:rsidRPr="004D4A31">
        <w:rPr>
          <w:sz w:val="28"/>
          <w:szCs w:val="28"/>
        </w:rPr>
        <w:t xml:space="preserve"> (2-3 </w:t>
      </w:r>
      <w:r w:rsidR="004D4A31">
        <w:rPr>
          <w:sz w:val="28"/>
          <w:szCs w:val="28"/>
        </w:rPr>
        <w:t>примера</w:t>
      </w:r>
      <w:r w:rsidR="004D4A31" w:rsidRPr="004D4A31">
        <w:rPr>
          <w:sz w:val="28"/>
          <w:szCs w:val="28"/>
        </w:rPr>
        <w:t>)</w:t>
      </w:r>
      <w:r w:rsidRPr="00541C6B">
        <w:rPr>
          <w:sz w:val="28"/>
          <w:szCs w:val="28"/>
        </w:rPr>
        <w:t>?</w:t>
      </w:r>
    </w:p>
    <w:p w:rsidR="00EB288A" w:rsidRPr="00541C6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541C6B">
        <w:rPr>
          <w:sz w:val="28"/>
          <w:szCs w:val="28"/>
        </w:rPr>
        <w:t xml:space="preserve">. </w:t>
      </w:r>
      <w:r>
        <w:rPr>
          <w:sz w:val="28"/>
          <w:szCs w:val="28"/>
        </w:rPr>
        <w:t>Что было продано в заданный календарный период</w:t>
      </w:r>
      <w:r w:rsidRPr="00541C6B">
        <w:rPr>
          <w:sz w:val="28"/>
          <w:szCs w:val="28"/>
        </w:rPr>
        <w:t>?</w:t>
      </w:r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541C6B">
        <w:rPr>
          <w:sz w:val="28"/>
          <w:szCs w:val="28"/>
        </w:rPr>
        <w:t xml:space="preserve">. Постройте диаграмму распределения </w:t>
      </w:r>
      <w:r>
        <w:rPr>
          <w:sz w:val="28"/>
          <w:szCs w:val="28"/>
        </w:rPr>
        <w:t>итоговых</w:t>
      </w:r>
      <w:r w:rsidR="00265C31">
        <w:rPr>
          <w:sz w:val="28"/>
          <w:szCs w:val="28"/>
        </w:rPr>
        <w:t xml:space="preserve"> </w:t>
      </w:r>
      <w:r w:rsidRPr="00541C6B">
        <w:rPr>
          <w:sz w:val="28"/>
          <w:szCs w:val="28"/>
        </w:rPr>
        <w:t xml:space="preserve">выплат по </w:t>
      </w:r>
      <w:r>
        <w:rPr>
          <w:sz w:val="28"/>
          <w:szCs w:val="28"/>
        </w:rPr>
        <w:t>дилерам</w:t>
      </w:r>
      <w:r w:rsidRPr="00541C6B">
        <w:rPr>
          <w:sz w:val="28"/>
          <w:szCs w:val="28"/>
        </w:rPr>
        <w:t>.</w:t>
      </w:r>
    </w:p>
    <w:p w:rsidR="00EB288A" w:rsidRPr="00541C6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541C6B">
        <w:rPr>
          <w:sz w:val="28"/>
          <w:szCs w:val="28"/>
        </w:rPr>
        <w:t>Постройте диаграмму</w:t>
      </w:r>
      <w:r>
        <w:rPr>
          <w:sz w:val="28"/>
          <w:szCs w:val="28"/>
        </w:rPr>
        <w:t xml:space="preserve"> распределения доходов по товарам и месяцам года.</w:t>
      </w:r>
    </w:p>
    <w:p w:rsidR="00EB288A" w:rsidRPr="004D4A31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>
        <w:rPr>
          <w:rStyle w:val="rvts21"/>
          <w:bCs/>
          <w:color w:val="000000"/>
          <w:szCs w:val="28"/>
        </w:rPr>
        <w:t xml:space="preserve">Отчет о </w:t>
      </w:r>
      <w:r>
        <w:rPr>
          <w:b/>
          <w:sz w:val="28"/>
        </w:rPr>
        <w:t xml:space="preserve">решении задачи с использованием пакета </w:t>
      </w:r>
      <w:r>
        <w:rPr>
          <w:b/>
          <w:sz w:val="28"/>
          <w:lang w:val="en-US"/>
        </w:rPr>
        <w:t>MS</w:t>
      </w:r>
      <w:r w:rsidR="00265C31">
        <w:rPr>
          <w:b/>
          <w:sz w:val="28"/>
        </w:rPr>
        <w:t xml:space="preserve"> </w:t>
      </w:r>
      <w:r>
        <w:rPr>
          <w:b/>
          <w:sz w:val="28"/>
          <w:lang w:val="en-US"/>
        </w:rPr>
        <w:t>Excel</w:t>
      </w:r>
      <w:r w:rsidR="004D4A31">
        <w:rPr>
          <w:b/>
          <w:sz w:val="28"/>
        </w:rPr>
        <w:t xml:space="preserve"> </w:t>
      </w:r>
    </w:p>
    <w:p w:rsidR="004D4A31" w:rsidRPr="004D4A31" w:rsidRDefault="004D4A31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файл </w:t>
      </w:r>
      <w:r w:rsidRPr="004D4A31">
        <w:rPr>
          <w:sz w:val="28"/>
          <w:lang w:val="en-US"/>
        </w:rPr>
        <w:t>Excel</w:t>
      </w:r>
      <w:r>
        <w:rPr>
          <w:sz w:val="28"/>
        </w:rPr>
        <w:t xml:space="preserve"> и назвать его Задача 1.</w:t>
      </w:r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Основная таблица</w:t>
      </w:r>
      <w:r w:rsidR="004D4A31">
        <w:rPr>
          <w:sz w:val="28"/>
          <w:szCs w:val="28"/>
        </w:rPr>
        <w:t xml:space="preserve"> 1</w:t>
      </w:r>
      <w:r>
        <w:rPr>
          <w:sz w:val="28"/>
          <w:szCs w:val="28"/>
        </w:rPr>
        <w:t xml:space="preserve"> имеет вид:</w:t>
      </w:r>
    </w:p>
    <w:p w:rsidR="00EB288A" w:rsidRDefault="004D4A31" w:rsidP="004D4A31">
      <w:pPr>
        <w:widowControl w:val="0"/>
        <w:ind w:firstLine="567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DB366E4" wp14:editId="7C9048FA">
            <wp:extent cx="3335731" cy="3994099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3795" t="14799" r="53264" b="17970"/>
                    <a:stretch/>
                  </pic:blipFill>
                  <pic:spPr bwMode="auto">
                    <a:xfrm>
                      <a:off x="0" y="0"/>
                      <a:ext cx="3336367" cy="3994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56E3" w:rsidRDefault="00D256E3" w:rsidP="004D4A31">
      <w:pPr>
        <w:widowControl w:val="0"/>
        <w:ind w:firstLine="567"/>
        <w:contextualSpacing/>
        <w:jc w:val="center"/>
        <w:rPr>
          <w:sz w:val="28"/>
          <w:szCs w:val="28"/>
        </w:rPr>
      </w:pPr>
    </w:p>
    <w:tbl>
      <w:tblPr>
        <w:tblW w:w="10281" w:type="dxa"/>
        <w:tblLook w:val="00A0" w:firstRow="1" w:lastRow="0" w:firstColumn="1" w:lastColumn="0" w:noHBand="0" w:noVBand="0"/>
      </w:tblPr>
      <w:tblGrid>
        <w:gridCol w:w="5495"/>
        <w:gridCol w:w="4786"/>
      </w:tblGrid>
      <w:tr w:rsidR="00EB288A" w:rsidRPr="005E5151" w:rsidTr="004D4A31">
        <w:tc>
          <w:tcPr>
            <w:tcW w:w="5495" w:type="dxa"/>
          </w:tcPr>
          <w:p w:rsidR="00EB288A" w:rsidRPr="005E5151" w:rsidRDefault="00EB288A" w:rsidP="004D4A31">
            <w:pPr>
              <w:pStyle w:val="rvps23"/>
              <w:contextualSpacing/>
              <w:jc w:val="center"/>
              <w:rPr>
                <w:sz w:val="28"/>
                <w:szCs w:val="28"/>
              </w:rPr>
            </w:pPr>
            <w:r w:rsidRPr="005E5151">
              <w:rPr>
                <w:sz w:val="28"/>
                <w:szCs w:val="28"/>
              </w:rPr>
              <w:t>Справочная таблица</w:t>
            </w:r>
            <w:r w:rsidR="004D4A31">
              <w:rPr>
                <w:sz w:val="28"/>
                <w:szCs w:val="28"/>
              </w:rPr>
              <w:t xml:space="preserve"> 2</w:t>
            </w:r>
            <w:r w:rsidRPr="005E5151">
              <w:rPr>
                <w:sz w:val="28"/>
                <w:szCs w:val="28"/>
              </w:rPr>
              <w:t xml:space="preserve"> имеет вид:</w:t>
            </w:r>
            <w:r w:rsidR="004D4A31">
              <w:rPr>
                <w:noProof/>
              </w:rPr>
              <w:t xml:space="preserve"> </w:t>
            </w:r>
          </w:p>
        </w:tc>
        <w:tc>
          <w:tcPr>
            <w:tcW w:w="4786" w:type="dxa"/>
          </w:tcPr>
          <w:p w:rsidR="00EB288A" w:rsidRDefault="00EB288A" w:rsidP="00D256E3">
            <w:pPr>
              <w:pStyle w:val="rvps23"/>
              <w:contextualSpacing/>
              <w:rPr>
                <w:noProof/>
              </w:rPr>
            </w:pPr>
          </w:p>
          <w:p w:rsidR="004D4A31" w:rsidRPr="005E5151" w:rsidRDefault="004D4A31" w:rsidP="004D4A31">
            <w:pPr>
              <w:pStyle w:val="rvps23"/>
              <w:ind w:firstLine="460"/>
              <w:contextualSpacing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DB634F8" wp14:editId="421AE636">
                  <wp:extent cx="1455724" cy="1066571"/>
                  <wp:effectExtent l="0" t="0" r="0" b="63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13519" t="17336" r="74398" b="67019"/>
                          <a:stretch/>
                        </pic:blipFill>
                        <pic:spPr bwMode="auto">
                          <a:xfrm>
                            <a:off x="0" y="0"/>
                            <a:ext cx="1456002" cy="10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385F2A">
        <w:rPr>
          <w:sz w:val="28"/>
          <w:szCs w:val="28"/>
        </w:rPr>
        <w:t>После щелчка по ярлыку листа в контекстном меню выбран пункт «Переимен</w:t>
      </w:r>
      <w:r w:rsidRPr="00385F2A">
        <w:rPr>
          <w:sz w:val="28"/>
          <w:szCs w:val="28"/>
        </w:rPr>
        <w:t>о</w:t>
      </w:r>
      <w:r w:rsidRPr="00385F2A">
        <w:rPr>
          <w:sz w:val="28"/>
          <w:szCs w:val="28"/>
        </w:rPr>
        <w:t>вать». Лист, содержащий осн</w:t>
      </w:r>
      <w:r w:rsidR="004D4A31">
        <w:rPr>
          <w:sz w:val="28"/>
          <w:szCs w:val="28"/>
        </w:rPr>
        <w:t>овную таблицу, переименован в «</w:t>
      </w:r>
      <w:r w:rsidR="004D4A31" w:rsidRPr="004D4A31">
        <w:rPr>
          <w:b/>
          <w:sz w:val="28"/>
          <w:szCs w:val="28"/>
        </w:rPr>
        <w:t>с</w:t>
      </w:r>
      <w:r w:rsidRPr="004D4A31">
        <w:rPr>
          <w:b/>
          <w:sz w:val="28"/>
          <w:szCs w:val="28"/>
        </w:rPr>
        <w:t>делки</w:t>
      </w:r>
      <w:r w:rsidRPr="00385F2A">
        <w:rPr>
          <w:sz w:val="28"/>
          <w:szCs w:val="28"/>
        </w:rPr>
        <w:t>», а справо</w:t>
      </w:r>
      <w:r w:rsidRPr="00385F2A">
        <w:rPr>
          <w:sz w:val="28"/>
          <w:szCs w:val="28"/>
        </w:rPr>
        <w:t>ч</w:t>
      </w:r>
      <w:r w:rsidRPr="00385F2A">
        <w:rPr>
          <w:sz w:val="28"/>
          <w:szCs w:val="28"/>
        </w:rPr>
        <w:t xml:space="preserve">ный – </w:t>
      </w:r>
      <w:proofErr w:type="gramStart"/>
      <w:r w:rsidRPr="00385F2A">
        <w:rPr>
          <w:sz w:val="28"/>
          <w:szCs w:val="28"/>
        </w:rPr>
        <w:t>в</w:t>
      </w:r>
      <w:proofErr w:type="gramEnd"/>
      <w:r w:rsidRPr="00385F2A">
        <w:rPr>
          <w:sz w:val="28"/>
          <w:szCs w:val="28"/>
        </w:rPr>
        <w:t xml:space="preserve"> «</w:t>
      </w:r>
      <w:r w:rsidR="004D4A31" w:rsidRPr="004D4A31">
        <w:rPr>
          <w:b/>
          <w:sz w:val="28"/>
          <w:szCs w:val="28"/>
        </w:rPr>
        <w:t>с</w:t>
      </w:r>
      <w:r w:rsidRPr="004D4A31">
        <w:rPr>
          <w:b/>
          <w:sz w:val="28"/>
          <w:szCs w:val="28"/>
        </w:rPr>
        <w:t>пр</w:t>
      </w:r>
      <w:r w:rsidR="004D4A31" w:rsidRPr="004D4A31">
        <w:rPr>
          <w:b/>
          <w:sz w:val="28"/>
          <w:szCs w:val="28"/>
        </w:rPr>
        <w:t>авочная таблица</w:t>
      </w:r>
      <w:r w:rsidRPr="00385F2A">
        <w:rPr>
          <w:sz w:val="28"/>
          <w:szCs w:val="28"/>
        </w:rPr>
        <w:t xml:space="preserve">». </w:t>
      </w:r>
    </w:p>
    <w:p w:rsidR="004D4A31" w:rsidRPr="00385F2A" w:rsidRDefault="004D4A31" w:rsidP="004D4A31">
      <w:pPr>
        <w:widowControl w:val="0"/>
        <w:ind w:firstLine="567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D8DC069" wp14:editId="7C30BB42">
            <wp:extent cx="2744348" cy="263347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3081" t="91120" r="63372" b="4863"/>
                    <a:stretch/>
                  </pic:blipFill>
                  <pic:spPr bwMode="auto">
                    <a:xfrm>
                      <a:off x="0" y="0"/>
                      <a:ext cx="2744881" cy="263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88A" w:rsidRPr="00385F2A" w:rsidRDefault="00EB288A" w:rsidP="00D256E3">
      <w:pPr>
        <w:widowControl w:val="0"/>
        <w:numPr>
          <w:ilvl w:val="1"/>
          <w:numId w:val="17"/>
        </w:numPr>
        <w:tabs>
          <w:tab w:val="clear" w:pos="1440"/>
          <w:tab w:val="num" w:pos="0"/>
        </w:tabs>
        <w:ind w:left="0" w:firstLine="567"/>
        <w:contextualSpacing/>
        <w:jc w:val="both"/>
        <w:rPr>
          <w:sz w:val="28"/>
          <w:szCs w:val="28"/>
        </w:rPr>
      </w:pPr>
      <w:r w:rsidRPr="00385F2A">
        <w:rPr>
          <w:sz w:val="28"/>
          <w:szCs w:val="28"/>
        </w:rPr>
        <w:t>Для расчета валового дохода (ячейка</w:t>
      </w:r>
      <w:r w:rsidR="00692980">
        <w:rPr>
          <w:sz w:val="28"/>
          <w:szCs w:val="28"/>
        </w:rPr>
        <w:t xml:space="preserve"> </w:t>
      </w:r>
      <w:r w:rsidRPr="00385F2A">
        <w:rPr>
          <w:b/>
          <w:bCs/>
          <w:sz w:val="28"/>
          <w:szCs w:val="28"/>
        </w:rPr>
        <w:t>G</w:t>
      </w:r>
      <w:r w:rsidR="004D4A31">
        <w:rPr>
          <w:b/>
          <w:bCs/>
          <w:sz w:val="28"/>
          <w:szCs w:val="28"/>
        </w:rPr>
        <w:t>2</w:t>
      </w:r>
      <w:r w:rsidRPr="00385F2A">
        <w:rPr>
          <w:sz w:val="28"/>
          <w:szCs w:val="28"/>
        </w:rPr>
        <w:t xml:space="preserve">) использована формула </w:t>
      </w:r>
    </w:p>
    <w:p w:rsidR="00EB288A" w:rsidRPr="008B315C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385F2A">
        <w:rPr>
          <w:b/>
          <w:bCs/>
          <w:sz w:val="28"/>
          <w:szCs w:val="28"/>
        </w:rPr>
        <w:t>=D</w:t>
      </w:r>
      <w:r w:rsidR="004D4A31">
        <w:rPr>
          <w:b/>
          <w:bCs/>
          <w:sz w:val="28"/>
          <w:szCs w:val="28"/>
        </w:rPr>
        <w:t>2</w:t>
      </w:r>
      <w:r w:rsidRPr="00385F2A">
        <w:rPr>
          <w:b/>
          <w:bCs/>
          <w:sz w:val="28"/>
          <w:szCs w:val="28"/>
        </w:rPr>
        <w:t>-C</w:t>
      </w:r>
      <w:r w:rsidR="004D4A31">
        <w:rPr>
          <w:b/>
          <w:bCs/>
          <w:sz w:val="28"/>
          <w:szCs w:val="28"/>
        </w:rPr>
        <w:t>2</w:t>
      </w:r>
    </w:p>
    <w:p w:rsidR="00EB288A" w:rsidRPr="00385F2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385F2A">
        <w:rPr>
          <w:sz w:val="28"/>
          <w:szCs w:val="28"/>
        </w:rPr>
        <w:t xml:space="preserve">Для </w:t>
      </w:r>
      <w:r>
        <w:rPr>
          <w:sz w:val="28"/>
          <w:szCs w:val="28"/>
        </w:rPr>
        <w:t xml:space="preserve">расчета стоимости услуг дилера </w:t>
      </w:r>
      <w:r w:rsidRPr="00385F2A">
        <w:rPr>
          <w:sz w:val="28"/>
          <w:szCs w:val="28"/>
        </w:rPr>
        <w:t>(ячейка</w:t>
      </w:r>
      <w:r w:rsidR="00692980">
        <w:rPr>
          <w:sz w:val="28"/>
          <w:szCs w:val="28"/>
        </w:rPr>
        <w:t xml:space="preserve"> </w:t>
      </w:r>
      <w:r w:rsidRPr="00385F2A">
        <w:rPr>
          <w:b/>
          <w:bCs/>
          <w:sz w:val="28"/>
          <w:szCs w:val="28"/>
        </w:rPr>
        <w:t>H</w:t>
      </w:r>
      <w:r w:rsidR="004D4A31">
        <w:rPr>
          <w:b/>
          <w:bCs/>
          <w:sz w:val="28"/>
          <w:szCs w:val="28"/>
        </w:rPr>
        <w:t>2</w:t>
      </w:r>
      <w:r w:rsidRPr="00385F2A">
        <w:rPr>
          <w:sz w:val="28"/>
          <w:szCs w:val="28"/>
        </w:rPr>
        <w:t xml:space="preserve">) использована формула </w:t>
      </w:r>
    </w:p>
    <w:p w:rsidR="00EB288A" w:rsidRPr="00385F2A" w:rsidRDefault="004D4A31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proofErr w:type="gramStart"/>
      <w:r w:rsidRPr="004D4A31">
        <w:rPr>
          <w:b/>
          <w:sz w:val="28"/>
          <w:szCs w:val="28"/>
        </w:rPr>
        <w:t>=G2*ВПР(E2;'справочная таблица'!</w:t>
      </w:r>
      <w:proofErr w:type="gramEnd"/>
      <w:r w:rsidRPr="004D4A31">
        <w:rPr>
          <w:b/>
          <w:sz w:val="28"/>
          <w:szCs w:val="28"/>
        </w:rPr>
        <w:t>$A$2:$B$4;2;0)</w:t>
      </w:r>
      <w:r w:rsidRPr="004D4A31">
        <w:rPr>
          <w:sz w:val="28"/>
          <w:szCs w:val="28"/>
        </w:rPr>
        <w:t xml:space="preserve">, где </w:t>
      </w:r>
      <w:r w:rsidRPr="004D4A31">
        <w:rPr>
          <w:b/>
          <w:sz w:val="28"/>
          <w:szCs w:val="28"/>
        </w:rPr>
        <w:t>2;0</w:t>
      </w:r>
      <w:r w:rsidRPr="004D4A31">
        <w:rPr>
          <w:sz w:val="28"/>
          <w:szCs w:val="28"/>
        </w:rPr>
        <w:t xml:space="preserve"> два знака после запятой для перевода процентов</w:t>
      </w:r>
    </w:p>
    <w:p w:rsidR="00EB288A" w:rsidRPr="00385F2A" w:rsidRDefault="00EB288A" w:rsidP="00D256E3">
      <w:pPr>
        <w:widowControl w:val="0"/>
        <w:numPr>
          <w:ilvl w:val="1"/>
          <w:numId w:val="17"/>
        </w:numPr>
        <w:tabs>
          <w:tab w:val="clear" w:pos="1440"/>
          <w:tab w:val="num" w:pos="0"/>
        </w:tabs>
        <w:ind w:left="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расчета величины налога </w:t>
      </w:r>
      <w:r w:rsidRPr="00385F2A">
        <w:rPr>
          <w:sz w:val="28"/>
          <w:szCs w:val="28"/>
        </w:rPr>
        <w:t xml:space="preserve"> (ячейка </w:t>
      </w:r>
      <w:r w:rsidRPr="00692980">
        <w:rPr>
          <w:b/>
          <w:sz w:val="28"/>
          <w:szCs w:val="28"/>
        </w:rPr>
        <w:t>I</w:t>
      </w:r>
      <w:r w:rsidR="004D4A31">
        <w:rPr>
          <w:b/>
          <w:sz w:val="28"/>
          <w:szCs w:val="28"/>
        </w:rPr>
        <w:t>2</w:t>
      </w:r>
      <w:r w:rsidRPr="00385F2A">
        <w:rPr>
          <w:sz w:val="28"/>
          <w:szCs w:val="28"/>
        </w:rPr>
        <w:t xml:space="preserve">) использована формула </w:t>
      </w:r>
    </w:p>
    <w:p w:rsidR="004D4A31" w:rsidRDefault="004D4A31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4D4A31">
        <w:rPr>
          <w:b/>
          <w:sz w:val="28"/>
          <w:szCs w:val="28"/>
        </w:rPr>
        <w:t>=G2*ЕСЛИ(F2="РФ";10%;20%)</w:t>
      </w:r>
    </w:p>
    <w:p w:rsidR="00EB288A" w:rsidRPr="00385F2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385F2A">
        <w:rPr>
          <w:sz w:val="28"/>
          <w:szCs w:val="28"/>
        </w:rPr>
        <w:t>Для расчета чистого дохода (ячейка</w:t>
      </w:r>
      <w:r w:rsidR="00692980">
        <w:rPr>
          <w:sz w:val="28"/>
          <w:szCs w:val="28"/>
        </w:rPr>
        <w:t xml:space="preserve"> </w:t>
      </w:r>
      <w:r w:rsidRPr="00385F2A">
        <w:rPr>
          <w:b/>
          <w:bCs/>
          <w:sz w:val="28"/>
          <w:szCs w:val="28"/>
        </w:rPr>
        <w:t>J</w:t>
      </w:r>
      <w:r w:rsidR="004D4A31">
        <w:rPr>
          <w:b/>
          <w:sz w:val="28"/>
          <w:szCs w:val="28"/>
        </w:rPr>
        <w:t>2</w:t>
      </w:r>
      <w:r w:rsidRPr="00385F2A">
        <w:rPr>
          <w:sz w:val="28"/>
          <w:szCs w:val="28"/>
        </w:rPr>
        <w:t xml:space="preserve">) использована формула </w:t>
      </w:r>
    </w:p>
    <w:p w:rsidR="004D4A31" w:rsidRDefault="004D4A31" w:rsidP="00D256E3">
      <w:pPr>
        <w:widowControl w:val="0"/>
        <w:ind w:firstLine="567"/>
        <w:contextualSpacing/>
        <w:jc w:val="both"/>
        <w:rPr>
          <w:b/>
          <w:bCs/>
          <w:sz w:val="28"/>
          <w:szCs w:val="28"/>
        </w:rPr>
      </w:pPr>
      <w:r w:rsidRPr="004D4A31">
        <w:rPr>
          <w:b/>
          <w:bCs/>
          <w:sz w:val="28"/>
          <w:szCs w:val="28"/>
        </w:rPr>
        <w:t>=G2-H2-I2</w:t>
      </w:r>
    </w:p>
    <w:p w:rsidR="00EB288A" w:rsidRPr="004D4A31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4D4A31">
        <w:rPr>
          <w:sz w:val="28"/>
          <w:szCs w:val="28"/>
        </w:rPr>
        <w:t>Формулы ячеек</w:t>
      </w:r>
      <w:r w:rsidR="004D4A31" w:rsidRPr="004D4A31">
        <w:rPr>
          <w:sz w:val="28"/>
          <w:szCs w:val="28"/>
        </w:rPr>
        <w:t xml:space="preserve"> </w:t>
      </w:r>
      <w:r w:rsidRPr="004D4A31">
        <w:rPr>
          <w:b/>
          <w:bCs/>
          <w:sz w:val="28"/>
          <w:szCs w:val="28"/>
        </w:rPr>
        <w:t>G</w:t>
      </w:r>
      <w:r w:rsidR="004D4A31" w:rsidRPr="004D4A31">
        <w:rPr>
          <w:b/>
          <w:bCs/>
          <w:sz w:val="28"/>
          <w:szCs w:val="28"/>
        </w:rPr>
        <w:t>2</w:t>
      </w:r>
      <w:r w:rsidRPr="004D4A31">
        <w:rPr>
          <w:b/>
          <w:bCs/>
          <w:sz w:val="28"/>
          <w:szCs w:val="28"/>
        </w:rPr>
        <w:t>:J</w:t>
      </w:r>
      <w:r w:rsidR="004D4A31" w:rsidRPr="004D4A31">
        <w:rPr>
          <w:b/>
          <w:bCs/>
          <w:sz w:val="28"/>
          <w:szCs w:val="28"/>
        </w:rPr>
        <w:t>2</w:t>
      </w:r>
      <w:r w:rsidRPr="004D4A31">
        <w:rPr>
          <w:sz w:val="28"/>
          <w:szCs w:val="28"/>
        </w:rPr>
        <w:t> распространены на все строки таблицы с помощью ци</w:t>
      </w:r>
      <w:r w:rsidRPr="004D4A31">
        <w:rPr>
          <w:sz w:val="28"/>
          <w:szCs w:val="28"/>
        </w:rPr>
        <w:t>к</w:t>
      </w:r>
      <w:r w:rsidRPr="004D4A31">
        <w:rPr>
          <w:sz w:val="28"/>
          <w:szCs w:val="28"/>
        </w:rPr>
        <w:t>лического копирования</w:t>
      </w:r>
      <w:r w:rsidR="004D4A31" w:rsidRPr="004D4A31">
        <w:rPr>
          <w:noProof/>
        </w:rPr>
        <w:t xml:space="preserve"> </w:t>
      </w:r>
    </w:p>
    <w:p w:rsidR="00EB288A" w:rsidRPr="004D4A31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4D4A31">
        <w:rPr>
          <w:sz w:val="28"/>
          <w:szCs w:val="28"/>
        </w:rPr>
        <w:t>3. Создайте отчет о доходе, полученному фирмой, по каждому дилеру</w:t>
      </w:r>
    </w:p>
    <w:tbl>
      <w:tblPr>
        <w:tblW w:w="0" w:type="auto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014"/>
        <w:gridCol w:w="4536"/>
      </w:tblGrid>
      <w:tr w:rsidR="00EB288A" w:rsidRPr="004D4A31">
        <w:tc>
          <w:tcPr>
            <w:tcW w:w="6014" w:type="dxa"/>
          </w:tcPr>
          <w:p w:rsidR="00EB288A" w:rsidRPr="004D4A31" w:rsidRDefault="00EB288A" w:rsidP="004D4A31">
            <w:pPr>
              <w:widowControl w:val="0"/>
              <w:ind w:firstLine="567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4D4A31">
              <w:rPr>
                <w:sz w:val="28"/>
                <w:szCs w:val="28"/>
              </w:rPr>
              <w:t xml:space="preserve">Для расчета суммарного дохода </w:t>
            </w:r>
            <w:r w:rsidRPr="004D4A31">
              <w:rPr>
                <w:rStyle w:val="rvts22"/>
                <w:szCs w:val="28"/>
              </w:rPr>
              <w:t>по каждому дилеру</w:t>
            </w:r>
            <w:proofErr w:type="gramStart"/>
            <w:r w:rsidRPr="004D4A31">
              <w:rPr>
                <w:sz w:val="28"/>
                <w:szCs w:val="28"/>
              </w:rPr>
              <w:t xml:space="preserve"> Н</w:t>
            </w:r>
            <w:proofErr w:type="gramEnd"/>
            <w:r w:rsidRPr="004D4A31">
              <w:rPr>
                <w:sz w:val="28"/>
                <w:szCs w:val="28"/>
              </w:rPr>
              <w:t xml:space="preserve">а листе </w:t>
            </w:r>
            <w:r w:rsidR="004D4A31" w:rsidRPr="004D4A31">
              <w:rPr>
                <w:b/>
                <w:sz w:val="28"/>
                <w:szCs w:val="28"/>
              </w:rPr>
              <w:t>справочная таблица</w:t>
            </w:r>
            <w:r w:rsidRPr="004D4A31">
              <w:rPr>
                <w:b/>
                <w:bCs/>
                <w:sz w:val="28"/>
                <w:szCs w:val="28"/>
              </w:rPr>
              <w:t>!</w:t>
            </w:r>
            <w:r w:rsidRPr="004D4A31">
              <w:rPr>
                <w:sz w:val="28"/>
                <w:szCs w:val="28"/>
              </w:rPr>
              <w:t xml:space="preserve"> испол</w:t>
            </w:r>
            <w:r w:rsidRPr="004D4A31">
              <w:rPr>
                <w:sz w:val="28"/>
                <w:szCs w:val="28"/>
              </w:rPr>
              <w:t>ь</w:t>
            </w:r>
            <w:r w:rsidRPr="004D4A31">
              <w:rPr>
                <w:sz w:val="28"/>
                <w:szCs w:val="28"/>
              </w:rPr>
              <w:t xml:space="preserve">зована формула: </w:t>
            </w:r>
            <w:r w:rsidR="004D4A31" w:rsidRPr="004D4A31">
              <w:rPr>
                <w:rStyle w:val="rvts21"/>
                <w:bCs/>
                <w:szCs w:val="28"/>
              </w:rPr>
              <w:t>=СУММЕСЛ</w:t>
            </w:r>
            <w:proofErr w:type="gramStart"/>
            <w:r w:rsidR="004D4A31" w:rsidRPr="004D4A31">
              <w:rPr>
                <w:rStyle w:val="rvts21"/>
                <w:bCs/>
                <w:szCs w:val="28"/>
              </w:rPr>
              <w:t>И(</w:t>
            </w:r>
            <w:proofErr w:type="gramEnd"/>
            <w:r w:rsidR="004D4A31" w:rsidRPr="004D4A31">
              <w:rPr>
                <w:rStyle w:val="rvts21"/>
                <w:bCs/>
                <w:szCs w:val="28"/>
              </w:rPr>
              <w:t>сделки!$E$2:$E$31;A2;сделки!$J$2:$</w:t>
            </w:r>
            <w:proofErr w:type="gramStart"/>
            <w:r w:rsidR="004D4A31" w:rsidRPr="004D4A31">
              <w:rPr>
                <w:rStyle w:val="rvts21"/>
                <w:bCs/>
                <w:szCs w:val="28"/>
              </w:rPr>
              <w:t>J$31)</w:t>
            </w:r>
            <w:proofErr w:type="gramEnd"/>
          </w:p>
        </w:tc>
        <w:tc>
          <w:tcPr>
            <w:tcW w:w="4536" w:type="dxa"/>
          </w:tcPr>
          <w:p w:rsidR="00EB288A" w:rsidRPr="004D4A31" w:rsidRDefault="004D4A31" w:rsidP="00D256E3">
            <w:pPr>
              <w:pStyle w:val="rvps23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4D4A31">
              <w:rPr>
                <w:noProof/>
              </w:rPr>
              <w:drawing>
                <wp:inline distT="0" distB="0" distL="0" distR="0" wp14:anchorId="67BCA112" wp14:editId="4A7C1178">
                  <wp:extent cx="1755648" cy="1272844"/>
                  <wp:effectExtent l="0" t="0" r="0" b="381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676" t="15097" r="67010" b="65097"/>
                          <a:stretch/>
                        </pic:blipFill>
                        <pic:spPr bwMode="auto">
                          <a:xfrm>
                            <a:off x="0" y="0"/>
                            <a:ext cx="1766133" cy="1280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88A" w:rsidRPr="002D0A67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proofErr w:type="gramStart"/>
      <w:r>
        <w:rPr>
          <w:rStyle w:val="rvts22"/>
          <w:color w:val="000000"/>
          <w:szCs w:val="28"/>
        </w:rPr>
        <w:t>Итоговое значение (ячейка</w:t>
      </w:r>
      <w:r w:rsidR="004D4A31">
        <w:rPr>
          <w:rStyle w:val="rvts21"/>
          <w:bCs/>
          <w:color w:val="000000"/>
          <w:szCs w:val="28"/>
          <w:lang w:val="en-US"/>
        </w:rPr>
        <w:t>C</w:t>
      </w:r>
      <w:r w:rsidR="004D4A31" w:rsidRPr="004D4A31">
        <w:rPr>
          <w:rStyle w:val="rvts21"/>
          <w:bCs/>
          <w:color w:val="000000"/>
          <w:szCs w:val="28"/>
        </w:rPr>
        <w:t>5</w:t>
      </w:r>
      <w:r>
        <w:rPr>
          <w:rStyle w:val="rvts21"/>
          <w:bCs/>
          <w:color w:val="000000"/>
          <w:szCs w:val="28"/>
        </w:rPr>
        <w:t xml:space="preserve">) </w:t>
      </w:r>
      <w:r w:rsidR="00770591" w:rsidRPr="006B4194">
        <w:rPr>
          <w:rStyle w:val="rvts21"/>
          <w:b w:val="0"/>
          <w:bCs/>
          <w:color w:val="000000"/>
          <w:szCs w:val="28"/>
        </w:rPr>
        <w:t>рассчитано</w:t>
      </w:r>
      <w:r>
        <w:rPr>
          <w:rStyle w:val="rvts22"/>
          <w:color w:val="000000"/>
          <w:szCs w:val="28"/>
        </w:rPr>
        <w:t xml:space="preserve"> формуле</w:t>
      </w:r>
      <w:r w:rsidR="002D0A67" w:rsidRPr="00FA7941">
        <w:rPr>
          <w:rStyle w:val="rvts22"/>
          <w:color w:val="000000"/>
          <w:szCs w:val="28"/>
        </w:rPr>
        <w:t xml:space="preserve"> </w:t>
      </w:r>
      <w:r>
        <w:rPr>
          <w:rStyle w:val="rvts21"/>
          <w:bCs/>
          <w:color w:val="000000"/>
          <w:szCs w:val="28"/>
        </w:rPr>
        <w:t>=</w:t>
      </w:r>
      <w:r w:rsidR="002D0A67" w:rsidRPr="00FA7941">
        <w:rPr>
          <w:rStyle w:val="rvts21"/>
          <w:bCs/>
          <w:color w:val="000000"/>
          <w:szCs w:val="28"/>
        </w:rPr>
        <w:t xml:space="preserve"> </w:t>
      </w:r>
      <w:r>
        <w:rPr>
          <w:rStyle w:val="rvts21"/>
          <w:bCs/>
          <w:color w:val="000000"/>
          <w:szCs w:val="28"/>
        </w:rPr>
        <w:t>СУММ(</w:t>
      </w:r>
      <w:r w:rsidR="004D4A31">
        <w:rPr>
          <w:rStyle w:val="rvts21"/>
          <w:bCs/>
          <w:color w:val="000000"/>
          <w:szCs w:val="28"/>
          <w:lang w:val="en-US"/>
        </w:rPr>
        <w:t>C</w:t>
      </w:r>
      <w:r w:rsidR="002D0A67" w:rsidRPr="002D0A67">
        <w:rPr>
          <w:rStyle w:val="rvts21"/>
          <w:bCs/>
          <w:color w:val="000000"/>
          <w:szCs w:val="28"/>
        </w:rPr>
        <w:t>2</w:t>
      </w:r>
      <w:r>
        <w:rPr>
          <w:rStyle w:val="rvts21"/>
          <w:bCs/>
          <w:color w:val="000000"/>
          <w:szCs w:val="28"/>
        </w:rPr>
        <w:t>:</w:t>
      </w:r>
      <w:proofErr w:type="gramEnd"/>
      <w:r w:rsidR="004D4A31">
        <w:rPr>
          <w:rStyle w:val="rvts21"/>
          <w:bCs/>
          <w:color w:val="000000"/>
          <w:szCs w:val="28"/>
          <w:lang w:val="en-US"/>
        </w:rPr>
        <w:t>C</w:t>
      </w:r>
      <w:r w:rsidR="004D4A31" w:rsidRPr="004D4A31">
        <w:rPr>
          <w:rStyle w:val="rvts21"/>
          <w:bCs/>
          <w:color w:val="000000"/>
          <w:szCs w:val="28"/>
        </w:rPr>
        <w:t>4</w:t>
      </w:r>
      <w:r>
        <w:rPr>
          <w:rStyle w:val="rvts21"/>
          <w:bCs/>
          <w:color w:val="000000"/>
          <w:szCs w:val="28"/>
        </w:rPr>
        <w:t>)</w:t>
      </w:r>
      <w:r>
        <w:rPr>
          <w:rStyle w:val="rvts22"/>
          <w:color w:val="000000"/>
          <w:szCs w:val="28"/>
        </w:rPr>
        <w:t>.</w:t>
      </w:r>
    </w:p>
    <w:p w:rsidR="00EB288A" w:rsidRPr="002D0A67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Pr="00541C6B">
        <w:rPr>
          <w:sz w:val="28"/>
          <w:szCs w:val="28"/>
        </w:rPr>
        <w:t xml:space="preserve"> Сколько </w:t>
      </w:r>
      <w:r>
        <w:rPr>
          <w:sz w:val="28"/>
          <w:szCs w:val="28"/>
        </w:rPr>
        <w:t>в среднем зарабатывает указанный Вами дилер на продаже товаров заданного изготовителя</w:t>
      </w:r>
      <w:r w:rsidR="004D4A31">
        <w:rPr>
          <w:sz w:val="28"/>
          <w:szCs w:val="28"/>
        </w:rPr>
        <w:t xml:space="preserve"> (2-3 примера)</w:t>
      </w:r>
      <w:r w:rsidRPr="00541C6B">
        <w:rPr>
          <w:sz w:val="28"/>
          <w:szCs w:val="28"/>
        </w:rPr>
        <w:t>?</w:t>
      </w:r>
    </w:p>
    <w:tbl>
      <w:tblPr>
        <w:tblW w:w="10856" w:type="dxa"/>
        <w:tblLook w:val="00A0" w:firstRow="1" w:lastRow="0" w:firstColumn="1" w:lastColumn="0" w:noHBand="0" w:noVBand="0"/>
      </w:tblPr>
      <w:tblGrid>
        <w:gridCol w:w="6062"/>
        <w:gridCol w:w="4794"/>
      </w:tblGrid>
      <w:tr w:rsidR="00EB288A" w:rsidRPr="005E5151" w:rsidTr="004D4A31">
        <w:tc>
          <w:tcPr>
            <w:tcW w:w="6062" w:type="dxa"/>
          </w:tcPr>
          <w:p w:rsidR="00EB288A" w:rsidRPr="005E5151" w:rsidRDefault="00EB288A" w:rsidP="00D256E3">
            <w:pPr>
              <w:widowControl w:val="0"/>
              <w:ind w:firstLine="567"/>
              <w:contextualSpacing/>
              <w:jc w:val="both"/>
              <w:rPr>
                <w:sz w:val="28"/>
                <w:szCs w:val="28"/>
              </w:rPr>
            </w:pPr>
            <w:r w:rsidRPr="005E5151">
              <w:rPr>
                <w:sz w:val="28"/>
                <w:szCs w:val="28"/>
              </w:rPr>
              <w:t xml:space="preserve">В ячейки </w:t>
            </w:r>
            <w:r w:rsidRPr="004D4A31">
              <w:rPr>
                <w:b/>
                <w:sz w:val="28"/>
                <w:szCs w:val="28"/>
                <w:lang w:val="en-US"/>
              </w:rPr>
              <w:t>L</w:t>
            </w:r>
            <w:r w:rsidR="004D4A31">
              <w:rPr>
                <w:b/>
                <w:sz w:val="28"/>
                <w:szCs w:val="28"/>
              </w:rPr>
              <w:t>4</w:t>
            </w:r>
            <w:r w:rsidRPr="004D4A31">
              <w:rPr>
                <w:b/>
                <w:sz w:val="28"/>
                <w:szCs w:val="28"/>
              </w:rPr>
              <w:t>:</w:t>
            </w:r>
            <w:r w:rsidRPr="004D4A31">
              <w:rPr>
                <w:b/>
                <w:sz w:val="28"/>
                <w:szCs w:val="28"/>
                <w:lang w:val="en-US"/>
              </w:rPr>
              <w:t>M</w:t>
            </w:r>
            <w:r w:rsidRPr="004D4A31">
              <w:rPr>
                <w:b/>
                <w:sz w:val="28"/>
                <w:szCs w:val="28"/>
              </w:rPr>
              <w:t>6</w:t>
            </w:r>
            <w:r w:rsidRPr="005E5151">
              <w:rPr>
                <w:sz w:val="28"/>
                <w:szCs w:val="28"/>
              </w:rPr>
              <w:t xml:space="preserve"> записан критерий отбора</w:t>
            </w:r>
            <w:r w:rsidR="004D4A31">
              <w:rPr>
                <w:sz w:val="28"/>
                <w:szCs w:val="28"/>
              </w:rPr>
              <w:t xml:space="preserve"> (сколько зарабатывает дилер А на продаже т</w:t>
            </w:r>
            <w:r w:rsidR="004D4A31">
              <w:rPr>
                <w:sz w:val="28"/>
                <w:szCs w:val="28"/>
              </w:rPr>
              <w:t>о</w:t>
            </w:r>
            <w:r w:rsidR="004D4A31">
              <w:rPr>
                <w:sz w:val="28"/>
                <w:szCs w:val="28"/>
              </w:rPr>
              <w:t>варов из Китая)</w:t>
            </w:r>
          </w:p>
          <w:p w:rsidR="00EB288A" w:rsidRPr="005E5151" w:rsidRDefault="00EB288A" w:rsidP="00D256E3">
            <w:pPr>
              <w:widowControl w:val="0"/>
              <w:ind w:firstLine="567"/>
              <w:contextualSpacing/>
              <w:jc w:val="both"/>
              <w:rPr>
                <w:sz w:val="28"/>
                <w:szCs w:val="28"/>
              </w:rPr>
            </w:pPr>
            <w:r w:rsidRPr="005E5151">
              <w:rPr>
                <w:sz w:val="28"/>
                <w:szCs w:val="28"/>
              </w:rPr>
              <w:t>Далее применена формула:</w:t>
            </w:r>
          </w:p>
          <w:p w:rsidR="00EB288A" w:rsidRDefault="00EB288A" w:rsidP="00D256E3">
            <w:pPr>
              <w:widowControl w:val="0"/>
              <w:ind w:firstLine="567"/>
              <w:contextualSpacing/>
              <w:jc w:val="both"/>
              <w:rPr>
                <w:b/>
                <w:sz w:val="28"/>
                <w:szCs w:val="28"/>
              </w:rPr>
            </w:pPr>
            <w:proofErr w:type="gramStart"/>
            <w:r w:rsidRPr="005E5151">
              <w:rPr>
                <w:b/>
                <w:sz w:val="28"/>
                <w:szCs w:val="28"/>
              </w:rPr>
              <w:t>=</w:t>
            </w:r>
            <w:r w:rsidR="004D4A31">
              <w:t xml:space="preserve"> </w:t>
            </w:r>
            <w:r w:rsidR="004D4A31" w:rsidRPr="004D4A31">
              <w:rPr>
                <w:b/>
                <w:sz w:val="28"/>
                <w:szCs w:val="28"/>
              </w:rPr>
              <w:t>БДСУММ(E1:</w:t>
            </w:r>
            <w:proofErr w:type="gramEnd"/>
            <w:r w:rsidR="004D4A31" w:rsidRPr="004D4A31">
              <w:rPr>
                <w:b/>
                <w:sz w:val="28"/>
                <w:szCs w:val="28"/>
              </w:rPr>
              <w:t>H31;H1;L4:</w:t>
            </w:r>
            <w:proofErr w:type="gramStart"/>
            <w:r w:rsidR="004D4A31" w:rsidRPr="004D4A31">
              <w:rPr>
                <w:b/>
                <w:sz w:val="28"/>
                <w:szCs w:val="28"/>
              </w:rPr>
              <w:t>M5)</w:t>
            </w:r>
            <w:proofErr w:type="gramEnd"/>
          </w:p>
          <w:p w:rsidR="004D4A31" w:rsidRPr="005E5151" w:rsidRDefault="004D4A31" w:rsidP="004D4A31">
            <w:pPr>
              <w:widowControl w:val="0"/>
              <w:ind w:firstLine="567"/>
              <w:contextualSpacing/>
              <w:jc w:val="both"/>
              <w:rPr>
                <w:sz w:val="28"/>
                <w:szCs w:val="28"/>
              </w:rPr>
            </w:pPr>
            <w:r w:rsidRPr="005E5151">
              <w:rPr>
                <w:sz w:val="28"/>
                <w:szCs w:val="28"/>
              </w:rPr>
              <w:t xml:space="preserve">В ячейки </w:t>
            </w:r>
            <w:r w:rsidRPr="004D4A31">
              <w:rPr>
                <w:b/>
                <w:sz w:val="28"/>
                <w:szCs w:val="28"/>
                <w:lang w:val="en-US"/>
              </w:rPr>
              <w:t>L</w:t>
            </w:r>
            <w:r>
              <w:rPr>
                <w:b/>
                <w:sz w:val="28"/>
                <w:szCs w:val="28"/>
              </w:rPr>
              <w:t>8</w:t>
            </w:r>
            <w:r w:rsidRPr="004D4A31">
              <w:rPr>
                <w:b/>
                <w:sz w:val="28"/>
                <w:szCs w:val="28"/>
              </w:rPr>
              <w:t>:</w:t>
            </w:r>
            <w:r w:rsidRPr="004D4A31">
              <w:rPr>
                <w:b/>
                <w:sz w:val="28"/>
                <w:szCs w:val="28"/>
                <w:lang w:val="en-US"/>
              </w:rPr>
              <w:t>M</w:t>
            </w:r>
            <w:r>
              <w:rPr>
                <w:b/>
                <w:sz w:val="28"/>
                <w:szCs w:val="28"/>
              </w:rPr>
              <w:t>10</w:t>
            </w:r>
            <w:r w:rsidRPr="005E5151">
              <w:rPr>
                <w:sz w:val="28"/>
                <w:szCs w:val="28"/>
              </w:rPr>
              <w:t xml:space="preserve"> записан критерий отбора</w:t>
            </w:r>
            <w:r>
              <w:rPr>
                <w:sz w:val="28"/>
                <w:szCs w:val="28"/>
              </w:rPr>
              <w:t xml:space="preserve"> (сколько зарабатывает дилер А на продаже т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варов из РФ)</w:t>
            </w:r>
          </w:p>
          <w:p w:rsidR="004D4A31" w:rsidRPr="005E5151" w:rsidRDefault="004D4A31" w:rsidP="004D4A31">
            <w:pPr>
              <w:widowControl w:val="0"/>
              <w:ind w:firstLine="567"/>
              <w:contextualSpacing/>
              <w:jc w:val="both"/>
              <w:rPr>
                <w:sz w:val="28"/>
                <w:szCs w:val="28"/>
              </w:rPr>
            </w:pPr>
            <w:r w:rsidRPr="005E5151">
              <w:rPr>
                <w:sz w:val="28"/>
                <w:szCs w:val="28"/>
              </w:rPr>
              <w:t>Далее применена формула:</w:t>
            </w:r>
          </w:p>
          <w:p w:rsidR="004D4A31" w:rsidRDefault="004D4A31" w:rsidP="004D4A31">
            <w:pPr>
              <w:widowControl w:val="0"/>
              <w:ind w:firstLine="567"/>
              <w:contextualSpacing/>
              <w:jc w:val="both"/>
              <w:rPr>
                <w:b/>
                <w:sz w:val="28"/>
                <w:szCs w:val="28"/>
              </w:rPr>
            </w:pPr>
            <w:proofErr w:type="gramStart"/>
            <w:r w:rsidRPr="004D4A31">
              <w:rPr>
                <w:b/>
                <w:sz w:val="28"/>
                <w:szCs w:val="28"/>
              </w:rPr>
              <w:t>=БДСУММ(E1:</w:t>
            </w:r>
            <w:proofErr w:type="gramEnd"/>
            <w:r w:rsidRPr="004D4A31">
              <w:rPr>
                <w:b/>
                <w:sz w:val="28"/>
                <w:szCs w:val="28"/>
              </w:rPr>
              <w:t>H31;H1;L8:</w:t>
            </w:r>
            <w:proofErr w:type="gramStart"/>
            <w:r w:rsidRPr="004D4A31">
              <w:rPr>
                <w:b/>
                <w:sz w:val="28"/>
                <w:szCs w:val="28"/>
              </w:rPr>
              <w:t>M9)</w:t>
            </w:r>
            <w:proofErr w:type="gramEnd"/>
          </w:p>
          <w:p w:rsidR="004D4A31" w:rsidRDefault="004D4A31" w:rsidP="004D4A31">
            <w:pPr>
              <w:widowControl w:val="0"/>
              <w:ind w:firstLine="56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ячейки </w:t>
            </w:r>
            <w:r>
              <w:rPr>
                <w:b/>
                <w:sz w:val="28"/>
                <w:szCs w:val="28"/>
                <w:lang w:val="en-US"/>
              </w:rPr>
              <w:t>L</w:t>
            </w:r>
            <w:r>
              <w:rPr>
                <w:b/>
                <w:sz w:val="28"/>
                <w:szCs w:val="28"/>
              </w:rPr>
              <w:t>16:</w:t>
            </w:r>
            <w:r>
              <w:rPr>
                <w:b/>
                <w:sz w:val="28"/>
                <w:szCs w:val="28"/>
                <w:lang w:val="en-US"/>
              </w:rPr>
              <w:t>M</w:t>
            </w:r>
            <w:r>
              <w:rPr>
                <w:b/>
                <w:sz w:val="28"/>
                <w:szCs w:val="28"/>
              </w:rPr>
              <w:t>18</w:t>
            </w:r>
            <w:r>
              <w:rPr>
                <w:sz w:val="28"/>
                <w:szCs w:val="28"/>
              </w:rPr>
              <w:t xml:space="preserve"> записан критерий отб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ра (сколько зарабатывает дилер В на продаже товаров из Китая)</w:t>
            </w:r>
          </w:p>
          <w:p w:rsidR="004D4A31" w:rsidRDefault="004D4A31" w:rsidP="004D4A31">
            <w:pPr>
              <w:widowControl w:val="0"/>
              <w:ind w:firstLine="56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Далее применена формула:</w:t>
            </w:r>
          </w:p>
          <w:p w:rsidR="004D4A31" w:rsidRPr="005E5151" w:rsidRDefault="004D4A31" w:rsidP="004D4A31">
            <w:pPr>
              <w:widowControl w:val="0"/>
              <w:ind w:firstLine="567"/>
              <w:contextualSpacing/>
              <w:jc w:val="both"/>
              <w:rPr>
                <w:b/>
                <w:sz w:val="28"/>
                <w:szCs w:val="28"/>
              </w:rPr>
            </w:pPr>
            <w:proofErr w:type="gramStart"/>
            <w:r w:rsidRPr="004D4A31">
              <w:rPr>
                <w:b/>
                <w:sz w:val="28"/>
                <w:szCs w:val="28"/>
              </w:rPr>
              <w:t>=БДСУММ(E1:</w:t>
            </w:r>
            <w:proofErr w:type="gramEnd"/>
            <w:r w:rsidRPr="004D4A31">
              <w:rPr>
                <w:b/>
                <w:sz w:val="28"/>
                <w:szCs w:val="28"/>
              </w:rPr>
              <w:t>H31;H1;L16:</w:t>
            </w:r>
            <w:proofErr w:type="gramStart"/>
            <w:r w:rsidRPr="004D4A31">
              <w:rPr>
                <w:b/>
                <w:sz w:val="28"/>
                <w:szCs w:val="28"/>
              </w:rPr>
              <w:t>M17)</w:t>
            </w:r>
            <w:proofErr w:type="gramEnd"/>
          </w:p>
        </w:tc>
        <w:tc>
          <w:tcPr>
            <w:tcW w:w="4794" w:type="dxa"/>
          </w:tcPr>
          <w:p w:rsidR="00EB288A" w:rsidRPr="005E515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571C9EA" wp14:editId="3EA37758">
                  <wp:extent cx="1806854" cy="2940711"/>
                  <wp:effectExtent l="0" t="0" r="317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13795" t="15434" r="69320" b="42493"/>
                          <a:stretch/>
                        </pic:blipFill>
                        <pic:spPr bwMode="auto">
                          <a:xfrm>
                            <a:off x="0" y="0"/>
                            <a:ext cx="1809016" cy="2944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4A31" w:rsidRDefault="004D4A31" w:rsidP="00D256E3">
      <w:pPr>
        <w:widowControl w:val="0"/>
        <w:contextualSpacing/>
        <w:jc w:val="both"/>
        <w:rPr>
          <w:sz w:val="28"/>
          <w:szCs w:val="28"/>
        </w:rPr>
      </w:pPr>
    </w:p>
    <w:p w:rsidR="00EB288A" w:rsidRPr="004D4A31" w:rsidRDefault="00EB288A" w:rsidP="004D4A31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5.Что было продано в заданный календарный период</w:t>
      </w:r>
      <w:r w:rsidRPr="00541C6B">
        <w:rPr>
          <w:sz w:val="28"/>
          <w:szCs w:val="28"/>
        </w:rPr>
        <w:t>?</w:t>
      </w:r>
    </w:p>
    <w:p w:rsidR="00FA7941" w:rsidRDefault="00FA7941" w:rsidP="004D4A31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Необходимо выбрать </w:t>
      </w:r>
      <w:r w:rsidR="002F5FF2">
        <w:rPr>
          <w:sz w:val="28"/>
          <w:szCs w:val="28"/>
        </w:rPr>
        <w:t>ф</w:t>
      </w:r>
      <w:r>
        <w:rPr>
          <w:sz w:val="28"/>
          <w:szCs w:val="28"/>
        </w:rPr>
        <w:t>ил</w:t>
      </w:r>
      <w:r w:rsidR="002F5FF2">
        <w:rPr>
          <w:sz w:val="28"/>
          <w:szCs w:val="28"/>
        </w:rPr>
        <w:t>ь</w:t>
      </w:r>
      <w:r>
        <w:rPr>
          <w:sz w:val="28"/>
          <w:szCs w:val="28"/>
        </w:rPr>
        <w:t>тр по дате</w:t>
      </w:r>
      <w:r w:rsidR="004D4A31">
        <w:rPr>
          <w:sz w:val="28"/>
          <w:szCs w:val="28"/>
        </w:rPr>
        <w:t>. Для этого необходимо выделить ячейку и  меню Данные установить фильтр. После нажать на стрелку и в выпадающем окне выбрать настраиваемый фильтр.</w:t>
      </w:r>
    </w:p>
    <w:p w:rsidR="002F5FF2" w:rsidRDefault="002F5FF2" w:rsidP="00D256E3">
      <w:pPr>
        <w:widowControl w:val="0"/>
        <w:contextualSpacing/>
        <w:jc w:val="both"/>
        <w:rPr>
          <w:sz w:val="28"/>
          <w:szCs w:val="28"/>
        </w:rPr>
      </w:pPr>
    </w:p>
    <w:p w:rsidR="002F5FF2" w:rsidRDefault="004D4A31" w:rsidP="004D4A31">
      <w:pPr>
        <w:widowControl w:val="0"/>
        <w:contextualSpacing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A2C2E46" wp14:editId="6DB23DF9">
            <wp:extent cx="3606866" cy="4667098"/>
            <wp:effectExtent l="0" t="0" r="0" b="63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r="58735" b="5074"/>
                    <a:stretch/>
                  </pic:blipFill>
                  <pic:spPr bwMode="auto">
                    <a:xfrm>
                      <a:off x="0" y="0"/>
                      <a:ext cx="3611461" cy="4673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88A" w:rsidRDefault="004D4A31" w:rsidP="00D256E3">
      <w:pPr>
        <w:widowControl w:val="0"/>
        <w:ind w:firstLine="567"/>
        <w:contextualSpacing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Д</w:t>
      </w:r>
      <w:r w:rsidR="00EB288A">
        <w:rPr>
          <w:sz w:val="28"/>
          <w:szCs w:val="28"/>
        </w:rPr>
        <w:t>анные о товарах и датах скопированы в новый диапазон (для наглядности), применен фильт</w:t>
      </w:r>
      <w:r w:rsidR="00FA7941">
        <w:rPr>
          <w:sz w:val="28"/>
          <w:szCs w:val="28"/>
        </w:rPr>
        <w:t>р по условию (с 1.0</w:t>
      </w:r>
      <w:r w:rsidR="00FA7941">
        <w:rPr>
          <w:sz w:val="28"/>
          <w:szCs w:val="28"/>
          <w:lang w:val="en-US"/>
        </w:rPr>
        <w:t>2</w:t>
      </w:r>
      <w:r w:rsidR="00FA7941">
        <w:rPr>
          <w:sz w:val="28"/>
          <w:szCs w:val="28"/>
        </w:rPr>
        <w:t>.</w:t>
      </w:r>
      <w:r w:rsidR="00FA7941">
        <w:rPr>
          <w:sz w:val="28"/>
          <w:szCs w:val="28"/>
          <w:lang w:val="en-US"/>
        </w:rPr>
        <w:t>2024</w:t>
      </w:r>
      <w:r w:rsidR="00C66C76">
        <w:rPr>
          <w:sz w:val="28"/>
          <w:szCs w:val="28"/>
        </w:rPr>
        <w:t xml:space="preserve"> по 31.</w:t>
      </w:r>
      <w:r w:rsidR="00FA7941">
        <w:rPr>
          <w:sz w:val="28"/>
          <w:szCs w:val="28"/>
        </w:rPr>
        <w:t>0</w:t>
      </w:r>
      <w:r w:rsidR="002F5FF2">
        <w:rPr>
          <w:sz w:val="28"/>
          <w:szCs w:val="28"/>
        </w:rPr>
        <w:t>3</w:t>
      </w:r>
      <w:r w:rsidR="00EB288A">
        <w:rPr>
          <w:sz w:val="28"/>
          <w:szCs w:val="28"/>
        </w:rPr>
        <w:t>.</w:t>
      </w:r>
      <w:r w:rsidR="00FA7941">
        <w:rPr>
          <w:sz w:val="28"/>
          <w:szCs w:val="28"/>
          <w:lang w:val="en-US"/>
        </w:rPr>
        <w:t>2024</w:t>
      </w:r>
      <w:r w:rsidR="00EB288A">
        <w:rPr>
          <w:sz w:val="28"/>
          <w:szCs w:val="28"/>
        </w:rPr>
        <w:t>).</w:t>
      </w:r>
      <w:r>
        <w:rPr>
          <w:sz w:val="28"/>
          <w:szCs w:val="28"/>
        </w:rPr>
        <w:t xml:space="preserve"> Условия (период) можно выбирать любы</w:t>
      </w:r>
      <w:proofErr w:type="gramStart"/>
      <w:r>
        <w:rPr>
          <w:sz w:val="28"/>
          <w:szCs w:val="28"/>
        </w:rPr>
        <w:t>е(</w:t>
      </w:r>
      <w:proofErr w:type="gramEnd"/>
      <w:r>
        <w:rPr>
          <w:sz w:val="28"/>
          <w:szCs w:val="28"/>
        </w:rPr>
        <w:t>ой).</w:t>
      </w:r>
    </w:p>
    <w:p w:rsidR="00FA7941" w:rsidRDefault="002F5FF2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8F2C784" wp14:editId="64DCCF32">
            <wp:extent cx="5200650" cy="15525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9007" t="36088" r="25930" b="39996"/>
                    <a:stretch/>
                  </pic:blipFill>
                  <pic:spPr bwMode="auto">
                    <a:xfrm>
                      <a:off x="0" y="0"/>
                      <a:ext cx="5205427" cy="1554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A31" w:rsidRPr="002F5FF2" w:rsidRDefault="004D4A31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Новая табличка на листе «сделки» имеет вид: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785"/>
        <w:gridCol w:w="4786"/>
      </w:tblGrid>
      <w:tr w:rsidR="00EB288A" w:rsidRPr="005E5151">
        <w:tc>
          <w:tcPr>
            <w:tcW w:w="4785" w:type="dxa"/>
          </w:tcPr>
          <w:p w:rsidR="00EB288A" w:rsidRPr="005E5151" w:rsidRDefault="00EB288A" w:rsidP="004D4A31">
            <w:pPr>
              <w:widowControl w:val="0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EB288A" w:rsidRPr="005E515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EA7A1D3" wp14:editId="3FF7F1D2">
                  <wp:extent cx="1536192" cy="1611130"/>
                  <wp:effectExtent l="0" t="0" r="6985" b="825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t="59619" r="85373" b="13108"/>
                          <a:stretch/>
                        </pic:blipFill>
                        <pic:spPr bwMode="auto">
                          <a:xfrm>
                            <a:off x="0" y="0"/>
                            <a:ext cx="1536192" cy="1611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Pr="00541C6B">
        <w:rPr>
          <w:sz w:val="28"/>
          <w:szCs w:val="28"/>
        </w:rPr>
        <w:t xml:space="preserve">. Постройте диаграмму распределения </w:t>
      </w:r>
      <w:r>
        <w:rPr>
          <w:sz w:val="28"/>
          <w:szCs w:val="28"/>
        </w:rPr>
        <w:t xml:space="preserve">максимальных </w:t>
      </w:r>
      <w:r w:rsidRPr="00541C6B">
        <w:rPr>
          <w:sz w:val="28"/>
          <w:szCs w:val="28"/>
        </w:rPr>
        <w:t xml:space="preserve">выплат по </w:t>
      </w:r>
      <w:r>
        <w:rPr>
          <w:sz w:val="28"/>
          <w:szCs w:val="28"/>
        </w:rPr>
        <w:t>дилерам</w:t>
      </w:r>
      <w:r w:rsidRPr="00541C6B">
        <w:rPr>
          <w:sz w:val="28"/>
          <w:szCs w:val="28"/>
        </w:rPr>
        <w:t>.</w:t>
      </w:r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 листе «</w:t>
      </w:r>
      <w:r w:rsidR="004D4A31">
        <w:rPr>
          <w:sz w:val="28"/>
          <w:szCs w:val="28"/>
        </w:rPr>
        <w:t>справочная таблица</w:t>
      </w:r>
      <w:r>
        <w:rPr>
          <w:sz w:val="28"/>
          <w:szCs w:val="28"/>
        </w:rPr>
        <w:t xml:space="preserve">»» с помощью функции СУММЕСЛИ в ячейке </w:t>
      </w:r>
      <w:r w:rsidR="004D4A31" w:rsidRPr="004D4A31">
        <w:rPr>
          <w:b/>
          <w:sz w:val="28"/>
          <w:szCs w:val="28"/>
          <w:lang w:val="en-US"/>
        </w:rPr>
        <w:t>D</w:t>
      </w:r>
      <w:r w:rsidR="004D4A31" w:rsidRPr="004D4A31">
        <w:rPr>
          <w:b/>
          <w:sz w:val="28"/>
          <w:szCs w:val="28"/>
        </w:rPr>
        <w:t>2</w:t>
      </w:r>
      <w:r>
        <w:rPr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853"/>
        <w:gridCol w:w="3568"/>
      </w:tblGrid>
      <w:tr w:rsidR="00EB288A">
        <w:tc>
          <w:tcPr>
            <w:tcW w:w="6171" w:type="dxa"/>
          </w:tcPr>
          <w:p w:rsidR="004D4A31" w:rsidRPr="00232326" w:rsidRDefault="004D4A31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4D4A31">
              <w:rPr>
                <w:b/>
                <w:sz w:val="28"/>
                <w:szCs w:val="28"/>
              </w:rPr>
              <w:t>=СУММЕСЛ</w:t>
            </w:r>
            <w:proofErr w:type="gramStart"/>
            <w:r w:rsidRPr="004D4A31">
              <w:rPr>
                <w:b/>
                <w:sz w:val="28"/>
                <w:szCs w:val="28"/>
              </w:rPr>
              <w:t>И(</w:t>
            </w:r>
            <w:proofErr w:type="gramEnd"/>
            <w:r w:rsidRPr="004D4A31">
              <w:rPr>
                <w:b/>
                <w:sz w:val="28"/>
                <w:szCs w:val="28"/>
              </w:rPr>
              <w:t>сделки!E$2:E$31;A2;сделки!H$2:</w:t>
            </w:r>
            <w:proofErr w:type="gramStart"/>
            <w:r w:rsidRPr="004D4A31">
              <w:rPr>
                <w:b/>
                <w:sz w:val="28"/>
                <w:szCs w:val="28"/>
              </w:rPr>
              <w:t>H$31)</w:t>
            </w:r>
            <w:proofErr w:type="gramEnd"/>
          </w:p>
          <w:p w:rsidR="00EB288A" w:rsidRPr="00C11667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C11667">
              <w:rPr>
                <w:sz w:val="28"/>
                <w:szCs w:val="28"/>
              </w:rPr>
              <w:t>с последующим копированием формулы для остал</w:t>
            </w:r>
            <w:r w:rsidRPr="00C11667">
              <w:rPr>
                <w:sz w:val="28"/>
                <w:szCs w:val="28"/>
              </w:rPr>
              <w:t>ь</w:t>
            </w:r>
            <w:r w:rsidRPr="00C11667">
              <w:rPr>
                <w:sz w:val="28"/>
                <w:szCs w:val="28"/>
              </w:rPr>
              <w:t>ных дилеров.</w:t>
            </w:r>
          </w:p>
          <w:p w:rsidR="00EB288A" w:rsidRPr="00C11667" w:rsidRDefault="00EB288A" w:rsidP="00D256E3">
            <w:pPr>
              <w:widowControl w:val="0"/>
              <w:ind w:firstLine="567"/>
              <w:contextualSpacing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4817" w:type="dxa"/>
          </w:tcPr>
          <w:p w:rsidR="00EB288A" w:rsidRPr="00C11667" w:rsidRDefault="004D4A31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C85855" wp14:editId="3AF19A55">
                  <wp:extent cx="2227860" cy="1141171"/>
                  <wp:effectExtent l="0" t="0" r="1270" b="190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29" t="18182" r="73827" b="63425"/>
                          <a:stretch/>
                        </pic:blipFill>
                        <pic:spPr bwMode="auto">
                          <a:xfrm>
                            <a:off x="0" y="0"/>
                            <a:ext cx="2231568" cy="1143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4A31" w:rsidRPr="004D4A31" w:rsidRDefault="004D4A31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Далее необходимо построить диаграмму</w:t>
      </w:r>
      <w:r w:rsidRPr="004D4A31">
        <w:rPr>
          <w:sz w:val="28"/>
          <w:szCs w:val="28"/>
        </w:rPr>
        <w:t>.</w:t>
      </w:r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Выделить диапазоны </w:t>
      </w:r>
      <w:r>
        <w:rPr>
          <w:sz w:val="28"/>
          <w:szCs w:val="28"/>
          <w:lang w:val="en-US"/>
        </w:rPr>
        <w:t>A</w:t>
      </w:r>
      <w:r w:rsidR="004D4A31">
        <w:rPr>
          <w:sz w:val="28"/>
          <w:szCs w:val="28"/>
        </w:rPr>
        <w:t>1:</w:t>
      </w:r>
      <w:proofErr w:type="gramStart"/>
      <w:r w:rsidR="004D4A31">
        <w:rPr>
          <w:sz w:val="28"/>
          <w:szCs w:val="28"/>
          <w:lang w:val="en-US"/>
        </w:rPr>
        <w:t>D</w:t>
      </w:r>
      <w:r w:rsidR="004D4A31" w:rsidRPr="004D4A31">
        <w:rPr>
          <w:sz w:val="28"/>
          <w:szCs w:val="28"/>
        </w:rPr>
        <w:t>4</w:t>
      </w:r>
      <w:r w:rsidRPr="008A20E4">
        <w:rPr>
          <w:sz w:val="28"/>
          <w:szCs w:val="28"/>
        </w:rPr>
        <w:t xml:space="preserve"> </w:t>
      </w:r>
      <w:r w:rsidR="004D4A31">
        <w:rPr>
          <w:sz w:val="28"/>
          <w:szCs w:val="28"/>
        </w:rPr>
        <w:t xml:space="preserve">→ </w:t>
      </w:r>
      <w:r>
        <w:rPr>
          <w:sz w:val="28"/>
          <w:szCs w:val="28"/>
        </w:rPr>
        <w:t>Вставка → Круговая диаграмма.</w:t>
      </w:r>
      <w:proofErr w:type="gramEnd"/>
    </w:p>
    <w:tbl>
      <w:tblPr>
        <w:tblW w:w="0" w:type="auto"/>
        <w:tblLook w:val="00A0" w:firstRow="1" w:lastRow="0" w:firstColumn="1" w:lastColumn="0" w:noHBand="0" w:noVBand="0"/>
      </w:tblPr>
      <w:tblGrid>
        <w:gridCol w:w="5433"/>
        <w:gridCol w:w="4695"/>
      </w:tblGrid>
      <w:tr w:rsidR="00EB288A" w:rsidRPr="005E5151" w:rsidTr="004D4A31">
        <w:trPr>
          <w:trHeight w:val="5633"/>
        </w:trPr>
        <w:tc>
          <w:tcPr>
            <w:tcW w:w="5433" w:type="dxa"/>
          </w:tcPr>
          <w:p w:rsidR="004D4A31" w:rsidRDefault="004D4A31" w:rsidP="004D4A31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Курсором мыши необходимо выделить (путем перетаскивания цветных линий) необходимые области для построения гр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фика → после появления графика нажать на функцию Строка/столбец в меню.</w:t>
            </w:r>
          </w:p>
          <w:p w:rsidR="00EB288A" w:rsidRDefault="004D4A31" w:rsidP="004D4A31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Далее </w:t>
            </w:r>
            <w:r w:rsidR="00EB288A" w:rsidRPr="005E5151">
              <w:rPr>
                <w:sz w:val="28"/>
                <w:szCs w:val="28"/>
              </w:rPr>
              <w:t>Работа с диаграммами → Макет → Подписи данных→ Расположение и пар</w:t>
            </w:r>
            <w:r w:rsidR="00EB288A" w:rsidRPr="005E5151">
              <w:rPr>
                <w:sz w:val="28"/>
                <w:szCs w:val="28"/>
              </w:rPr>
              <w:t>а</w:t>
            </w:r>
            <w:r w:rsidR="00EB288A" w:rsidRPr="005E5151">
              <w:rPr>
                <w:sz w:val="28"/>
                <w:szCs w:val="28"/>
              </w:rPr>
              <w:t>метры.</w:t>
            </w:r>
          </w:p>
          <w:p w:rsidR="004D4A31" w:rsidRDefault="004D4A31" w:rsidP="004D4A31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 с дополнительными параметрами подписей данных:</w:t>
            </w:r>
          </w:p>
          <w:p w:rsidR="004D4A31" w:rsidRDefault="004D4A31" w:rsidP="004D4A31">
            <w:pPr>
              <w:widowControl w:val="0"/>
              <w:contextualSpacing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42E54F" wp14:editId="5663D33A">
                  <wp:extent cx="2077516" cy="1197752"/>
                  <wp:effectExtent l="0" t="0" r="0" b="254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1514" t="17336" r="45177" b="58774"/>
                          <a:stretch/>
                        </pic:blipFill>
                        <pic:spPr bwMode="auto">
                          <a:xfrm>
                            <a:off x="0" y="0"/>
                            <a:ext cx="2077913" cy="1197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4A31" w:rsidRPr="005E5151" w:rsidRDefault="004D4A31" w:rsidP="004D4A31">
            <w:pPr>
              <w:widowControl w:val="0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4695" w:type="dxa"/>
          </w:tcPr>
          <w:p w:rsidR="00EB288A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EAB3581" wp14:editId="1930831D">
                  <wp:extent cx="1580083" cy="1294790"/>
                  <wp:effectExtent l="0" t="0" r="1270" b="63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r="74313" b="62579"/>
                          <a:stretch/>
                        </pic:blipFill>
                        <pic:spPr bwMode="auto">
                          <a:xfrm>
                            <a:off x="0" y="0"/>
                            <a:ext cx="1580384" cy="1295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4A3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</w:p>
          <w:p w:rsidR="004D4A3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</w:p>
          <w:p w:rsidR="004D4A3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Полученная диаграмма должна иметь вид:</w:t>
            </w:r>
          </w:p>
          <w:p w:rsidR="004D4A3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5229C90" wp14:editId="4BDD46E2">
                  <wp:extent cx="2796879" cy="1762963"/>
                  <wp:effectExtent l="0" t="0" r="3810" b="889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248" cy="1763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D4A31" w:rsidRPr="005E5151" w:rsidRDefault="004D4A31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</w:p>
        </w:tc>
      </w:tr>
    </w:tbl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541C6B">
        <w:rPr>
          <w:sz w:val="28"/>
          <w:szCs w:val="28"/>
        </w:rPr>
        <w:t>Постройте диаграмму</w:t>
      </w:r>
      <w:r>
        <w:rPr>
          <w:sz w:val="28"/>
          <w:szCs w:val="28"/>
        </w:rPr>
        <w:t xml:space="preserve"> распределения доходов по товарам и месяцам года.</w:t>
      </w:r>
    </w:p>
    <w:p w:rsidR="00EB288A" w:rsidRPr="00541C6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меню Вставка выбрать Сводная таблица, указать параметры построения.</w:t>
      </w:r>
    </w:p>
    <w:p w:rsidR="00EB288A" w:rsidRDefault="004D4A31" w:rsidP="004D4A31">
      <w:pPr>
        <w:widowControl w:val="0"/>
        <w:ind w:firstLine="567"/>
        <w:contextualSpacing/>
        <w:jc w:val="center"/>
        <w:rPr>
          <w:noProof/>
        </w:rPr>
      </w:pPr>
      <w:r>
        <w:rPr>
          <w:noProof/>
        </w:rPr>
        <w:drawing>
          <wp:inline distT="0" distB="0" distL="0" distR="0" wp14:anchorId="47585D7C" wp14:editId="7D91A5B1">
            <wp:extent cx="3908088" cy="2556541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62671" t="57506" r="8788" b="9302"/>
                    <a:stretch/>
                  </pic:blipFill>
                  <pic:spPr bwMode="auto">
                    <a:xfrm>
                      <a:off x="0" y="0"/>
                      <a:ext cx="3914551" cy="2560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Новый лист назвать «сводная таблица»</w:t>
      </w:r>
    </w:p>
    <w:p w:rsidR="00EB288A" w:rsidRPr="00C24A11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C24A11">
        <w:rPr>
          <w:noProof/>
          <w:sz w:val="28"/>
          <w:szCs w:val="28"/>
        </w:rPr>
        <w:t>Прове</w:t>
      </w:r>
      <w:r>
        <w:rPr>
          <w:noProof/>
          <w:sz w:val="28"/>
          <w:szCs w:val="28"/>
        </w:rPr>
        <w:t>сти транспортировку полей в макет таблицы</w:t>
      </w:r>
      <w:r w:rsidR="004D4A31">
        <w:rPr>
          <w:noProof/>
          <w:sz w:val="28"/>
          <w:szCs w:val="28"/>
        </w:rPr>
        <w:t xml:space="preserve"> (можно перенести мышью </w:t>
      </w:r>
      <w:r w:rsidR="004D4A31">
        <w:rPr>
          <w:noProof/>
          <w:sz w:val="28"/>
          <w:szCs w:val="28"/>
        </w:rPr>
        <w:lastRenderedPageBreak/>
        <w:t>необходимые поля для отчета)</w:t>
      </w:r>
    </w:p>
    <w:p w:rsidR="00EB288A" w:rsidRDefault="004D4A31" w:rsidP="00D256E3">
      <w:pPr>
        <w:pStyle w:val="rvps215"/>
        <w:ind w:firstLine="0"/>
        <w:contextualSpacing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2507108" wp14:editId="630CEC0A">
                <wp:simplePos x="0" y="0"/>
                <wp:positionH relativeFrom="column">
                  <wp:posOffset>4436745</wp:posOffset>
                </wp:positionH>
                <wp:positionV relativeFrom="paragraph">
                  <wp:posOffset>1022350</wp:posOffset>
                </wp:positionV>
                <wp:extent cx="767080" cy="1228725"/>
                <wp:effectExtent l="0" t="0" r="71120" b="47625"/>
                <wp:wrapNone/>
                <wp:docPr id="312" name="Прямая со стрелкой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7080" cy="1228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12" o:spid="_x0000_s1026" type="#_x0000_t32" style="position:absolute;margin-left:349.35pt;margin-top:80.5pt;width:60.4pt;height:9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FF2D2D8" wp14:editId="518FAAFE">
                <wp:simplePos x="0" y="0"/>
                <wp:positionH relativeFrom="column">
                  <wp:posOffset>4685030</wp:posOffset>
                </wp:positionH>
                <wp:positionV relativeFrom="paragraph">
                  <wp:posOffset>963930</wp:posOffset>
                </wp:positionV>
                <wp:extent cx="518795" cy="746125"/>
                <wp:effectExtent l="0" t="0" r="71755" b="53975"/>
                <wp:wrapNone/>
                <wp:docPr id="311" name="Прямая со стрелкой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8795" cy="7461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11" o:spid="_x0000_s1026" type="#_x0000_t32" style="position:absolute;margin-left:368.9pt;margin-top:75.9pt;width:40.85pt;height:58.7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F9FBC4D" wp14:editId="7E078A45">
                <wp:simplePos x="0" y="0"/>
                <wp:positionH relativeFrom="column">
                  <wp:posOffset>4305452</wp:posOffset>
                </wp:positionH>
                <wp:positionV relativeFrom="paragraph">
                  <wp:posOffset>1556537</wp:posOffset>
                </wp:positionV>
                <wp:extent cx="899770" cy="1324052"/>
                <wp:effectExtent l="0" t="0" r="53340" b="47625"/>
                <wp:wrapNone/>
                <wp:docPr id="313" name="Прямая со стрелкой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9770" cy="1324052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313" o:spid="_x0000_s1026" type="#_x0000_t32" style="position:absolute;margin-left:339pt;margin-top:122.55pt;width:70.85pt;height:104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E165F8" wp14:editId="0C11A9D9">
            <wp:extent cx="6151340" cy="2940710"/>
            <wp:effectExtent l="0" t="0" r="190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b="15011"/>
                    <a:stretch/>
                  </pic:blipFill>
                  <pic:spPr bwMode="auto">
                    <a:xfrm>
                      <a:off x="0" y="0"/>
                      <a:ext cx="6152515" cy="2941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Для того, чтобы сгруппировать даты по месяцам, необходимо выделить любую ячейку и выбать группировку по месцам</w:t>
      </w:r>
    </w:p>
    <w:p w:rsidR="004D4A31" w:rsidRDefault="004D4A31" w:rsidP="004D4A31">
      <w:pPr>
        <w:widowControl w:val="0"/>
        <w:ind w:firstLine="567"/>
        <w:contextualSpacing/>
        <w:jc w:val="center"/>
        <w:rPr>
          <w:noProof/>
          <w:sz w:val="28"/>
          <w:szCs w:val="28"/>
        </w:rPr>
      </w:pPr>
    </w:p>
    <w:p w:rsidR="004D4A31" w:rsidRDefault="004D4A31" w:rsidP="004D4A31">
      <w:pPr>
        <w:widowControl w:val="0"/>
        <w:ind w:firstLine="567"/>
        <w:contextualSpacing/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7A4A787" wp14:editId="713ABB82">
            <wp:extent cx="3752697" cy="3490271"/>
            <wp:effectExtent l="0" t="0" r="63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r="48983" b="15645"/>
                    <a:stretch/>
                  </pic:blipFill>
                  <pic:spPr bwMode="auto">
                    <a:xfrm>
                      <a:off x="0" y="0"/>
                      <a:ext cx="3753414" cy="3490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Полученная таблица имеет вид:</w:t>
      </w:r>
    </w:p>
    <w:p w:rsidR="004D4A31" w:rsidRDefault="004D4A31" w:rsidP="004D4A31">
      <w:pPr>
        <w:widowControl w:val="0"/>
        <w:ind w:firstLine="567"/>
        <w:contextualSpacing/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7F710687" wp14:editId="2F519DDD">
            <wp:extent cx="4074566" cy="1952001"/>
            <wp:effectExtent l="0" t="0" r="254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r="48864" b="56448"/>
                    <a:stretch/>
                  </pic:blipFill>
                  <pic:spPr bwMode="auto">
                    <a:xfrm>
                      <a:off x="0" y="0"/>
                      <a:ext cx="4075345" cy="1952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</w:p>
    <w:p w:rsidR="004D4A31" w:rsidRDefault="004D4A31" w:rsidP="00D256E3">
      <w:pPr>
        <w:widowControl w:val="0"/>
        <w:ind w:firstLine="567"/>
        <w:contextualSpacing/>
        <w:jc w:val="both"/>
        <w:rPr>
          <w:noProof/>
          <w:sz w:val="28"/>
          <w:szCs w:val="28"/>
        </w:rPr>
      </w:pPr>
    </w:p>
    <w:p w:rsidR="00EB288A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t>Навести курсор на сводную таблицу.</w:t>
      </w:r>
      <w:r w:rsidR="004D4A31">
        <w:rPr>
          <w:noProof/>
          <w:sz w:val="28"/>
          <w:szCs w:val="28"/>
        </w:rPr>
        <w:t xml:space="preserve"> </w:t>
      </w:r>
      <w:r>
        <w:rPr>
          <w:sz w:val="28"/>
          <w:szCs w:val="28"/>
        </w:rPr>
        <w:t>Вставка → Гистограмма</w:t>
      </w:r>
    </w:p>
    <w:p w:rsidR="004D4A31" w:rsidRPr="00C24A11" w:rsidRDefault="004D4A31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Полученная гистограмма должна иметь вид:</w:t>
      </w:r>
    </w:p>
    <w:p w:rsidR="00EB288A" w:rsidRDefault="004D4A31" w:rsidP="004D4A31">
      <w:pPr>
        <w:pStyle w:val="rvps215"/>
        <w:ind w:firstLine="0"/>
        <w:contextualSpacing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1522B8CD">
            <wp:extent cx="5281574" cy="213988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646" cy="2140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288A" w:rsidRDefault="004D4A31" w:rsidP="004D4A31">
      <w:pPr>
        <w:pStyle w:val="af3"/>
        <w:spacing w:before="0" w:beforeAutospacing="0" w:after="0" w:afterAutospacing="0"/>
        <w:ind w:firstLine="567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4D4A31">
        <w:rPr>
          <w:rFonts w:ascii="Times New Roman" w:hAnsi="Times New Roman" w:cs="Times New Roman"/>
          <w:color w:val="000000"/>
          <w:sz w:val="28"/>
          <w:szCs w:val="28"/>
        </w:rPr>
        <w:t xml:space="preserve">Для отчетов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часто </w:t>
      </w:r>
      <w:r w:rsidRPr="004D4A31">
        <w:rPr>
          <w:rFonts w:ascii="Times New Roman" w:hAnsi="Times New Roman" w:cs="Times New Roman"/>
          <w:color w:val="000000"/>
          <w:sz w:val="28"/>
          <w:szCs w:val="28"/>
        </w:rPr>
        <w:t>используют диаграмму по доле продаваемого товара, она имеет вид:</w:t>
      </w:r>
    </w:p>
    <w:p w:rsidR="004D4A31" w:rsidRPr="004D4A31" w:rsidRDefault="004D4A31" w:rsidP="004D4A31">
      <w:pPr>
        <w:pStyle w:val="af3"/>
        <w:spacing w:before="0" w:beforeAutospacing="0" w:after="0" w:afterAutospacing="0"/>
        <w:ind w:firstLine="567"/>
        <w:contextualSpacing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03FF8D91" wp14:editId="7DE695D7">
            <wp:extent cx="5207514" cy="277115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590" cy="27733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1BB8" w:rsidRPr="004D4A31" w:rsidRDefault="00B71BB8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</w:p>
    <w:p w:rsidR="00EB288A" w:rsidRPr="004D4A31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4D4A31">
        <w:rPr>
          <w:b/>
          <w:sz w:val="28"/>
          <w:szCs w:val="28"/>
        </w:rPr>
        <w:t xml:space="preserve">2.2.Задача, решаемая с использованием пакета </w:t>
      </w:r>
      <w:proofErr w:type="spellStart"/>
      <w:r w:rsidRPr="004D4A31">
        <w:rPr>
          <w:b/>
          <w:sz w:val="28"/>
          <w:szCs w:val="28"/>
          <w:lang w:val="en-US"/>
        </w:rPr>
        <w:t>MSAccess</w:t>
      </w:r>
      <w:proofErr w:type="spellEnd"/>
    </w:p>
    <w:p w:rsidR="004D4A31" w:rsidRDefault="00EB288A" w:rsidP="004D4A31">
      <w:pPr>
        <w:pStyle w:val="rvps50"/>
        <w:rPr>
          <w:rFonts w:ascii="Arial" w:hAnsi="Arial" w:cs="Arial"/>
          <w:color w:val="000000"/>
          <w:sz w:val="20"/>
          <w:szCs w:val="20"/>
        </w:rPr>
      </w:pPr>
      <w:r>
        <w:rPr>
          <w:sz w:val="28"/>
          <w:szCs w:val="28"/>
        </w:rPr>
        <w:t xml:space="preserve">Импортируйте нужные таблицы из </w:t>
      </w:r>
      <w:r>
        <w:rPr>
          <w:sz w:val="28"/>
          <w:szCs w:val="28"/>
          <w:lang w:val="en-US"/>
        </w:rPr>
        <w:t>Excel</w:t>
      </w:r>
      <w:r w:rsidR="00B71BB8">
        <w:rPr>
          <w:sz w:val="28"/>
          <w:szCs w:val="28"/>
        </w:rPr>
        <w:t xml:space="preserve"> </w:t>
      </w:r>
      <w:r>
        <w:rPr>
          <w:sz w:val="28"/>
          <w:szCs w:val="28"/>
        </w:rPr>
        <w:t>и рассчитайте доход по каждой сделке.</w:t>
      </w:r>
      <w:r w:rsidR="004D4A31" w:rsidRPr="004D4A31">
        <w:rPr>
          <w:rStyle w:val="30"/>
          <w:bCs w:val="0"/>
          <w:color w:val="000000"/>
          <w:szCs w:val="32"/>
        </w:rPr>
        <w:t xml:space="preserve"> </w:t>
      </w:r>
      <w:r w:rsidR="004D4A31" w:rsidRPr="004D4A31">
        <w:rPr>
          <w:rStyle w:val="rvts20"/>
          <w:bCs/>
          <w:color w:val="000000"/>
          <w:sz w:val="28"/>
          <w:szCs w:val="28"/>
        </w:rPr>
        <w:t>Решение:</w:t>
      </w:r>
    </w:p>
    <w:p w:rsidR="004D4A31" w:rsidRDefault="004D4A31" w:rsidP="004D4A31">
      <w:pPr>
        <w:pStyle w:val="rvps215"/>
        <w:ind w:firstLine="426"/>
        <w:rPr>
          <w:rStyle w:val="rvts22"/>
          <w:szCs w:val="28"/>
        </w:rPr>
      </w:pPr>
      <w:r>
        <w:rPr>
          <w:rStyle w:val="rvts22"/>
          <w:color w:val="000000"/>
          <w:szCs w:val="28"/>
        </w:rPr>
        <w:t xml:space="preserve">1. Скопировать файл </w:t>
      </w:r>
      <w:r>
        <w:rPr>
          <w:rStyle w:val="rvts22"/>
          <w:color w:val="000000"/>
          <w:szCs w:val="28"/>
          <w:lang w:val="en-US"/>
        </w:rPr>
        <w:t>Excel</w:t>
      </w:r>
      <w:r>
        <w:rPr>
          <w:rStyle w:val="rvts22"/>
          <w:color w:val="000000"/>
          <w:szCs w:val="28"/>
        </w:rPr>
        <w:t xml:space="preserve"> (Задача 1)</w:t>
      </w:r>
      <w:r w:rsidRPr="004D4A31">
        <w:rPr>
          <w:rStyle w:val="rvts22"/>
          <w:color w:val="000000"/>
          <w:szCs w:val="28"/>
        </w:rPr>
        <w:t xml:space="preserve"> </w:t>
      </w:r>
      <w:r>
        <w:rPr>
          <w:rStyle w:val="rvts22"/>
          <w:color w:val="000000"/>
          <w:szCs w:val="28"/>
        </w:rPr>
        <w:t xml:space="preserve">под новым именем (например, «для </w:t>
      </w:r>
      <w:r>
        <w:rPr>
          <w:rStyle w:val="rvts22"/>
          <w:color w:val="000000"/>
          <w:szCs w:val="28"/>
          <w:lang w:val="en-US"/>
        </w:rPr>
        <w:t>A</w:t>
      </w:r>
      <w:r>
        <w:rPr>
          <w:rStyle w:val="rvts22"/>
          <w:color w:val="000000"/>
          <w:szCs w:val="28"/>
          <w:lang w:val="en-US"/>
        </w:rPr>
        <w:t>c</w:t>
      </w:r>
      <w:r>
        <w:rPr>
          <w:rStyle w:val="rvts22"/>
          <w:color w:val="000000"/>
          <w:szCs w:val="28"/>
          <w:lang w:val="en-US"/>
        </w:rPr>
        <w:t>cess</w:t>
      </w:r>
      <w:r>
        <w:rPr>
          <w:rStyle w:val="rvts22"/>
          <w:color w:val="000000"/>
          <w:szCs w:val="28"/>
        </w:rPr>
        <w:t>.</w:t>
      </w:r>
      <w:proofErr w:type="spellStart"/>
      <w:r>
        <w:rPr>
          <w:rStyle w:val="rvts22"/>
          <w:color w:val="000000"/>
          <w:szCs w:val="28"/>
          <w:lang w:val="en-US"/>
        </w:rPr>
        <w:t>xls</w:t>
      </w:r>
      <w:proofErr w:type="spellEnd"/>
      <w:r>
        <w:rPr>
          <w:rStyle w:val="rvts22"/>
          <w:color w:val="000000"/>
          <w:szCs w:val="28"/>
        </w:rPr>
        <w:t>»).</w:t>
      </w:r>
    </w:p>
    <w:p w:rsidR="00272200" w:rsidRDefault="004D4A31" w:rsidP="004D4A31">
      <w:pPr>
        <w:pStyle w:val="rvps215"/>
        <w:ind w:firstLine="426"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>2. Удалить расчетные ячейки (должны остаться только таблица</w:t>
      </w:r>
      <w:proofErr w:type="gramStart"/>
      <w:r>
        <w:rPr>
          <w:rStyle w:val="rvts22"/>
          <w:color w:val="000000"/>
          <w:szCs w:val="28"/>
        </w:rPr>
        <w:t>1</w:t>
      </w:r>
      <w:proofErr w:type="gramEnd"/>
      <w:r>
        <w:rPr>
          <w:rStyle w:val="rvts22"/>
          <w:color w:val="000000"/>
          <w:szCs w:val="28"/>
        </w:rPr>
        <w:t xml:space="preserve"> «сделки» и та</w:t>
      </w:r>
      <w:r>
        <w:rPr>
          <w:rStyle w:val="rvts22"/>
          <w:color w:val="000000"/>
          <w:szCs w:val="28"/>
        </w:rPr>
        <w:t>б</w:t>
      </w:r>
      <w:r>
        <w:rPr>
          <w:rStyle w:val="rvts22"/>
          <w:color w:val="000000"/>
          <w:szCs w:val="28"/>
        </w:rPr>
        <w:t>лица 2 «справочная таблица» до расчетов). Проверить, чтобы первая ячейка расп</w:t>
      </w:r>
      <w:r>
        <w:rPr>
          <w:rStyle w:val="rvts22"/>
          <w:color w:val="000000"/>
          <w:szCs w:val="28"/>
        </w:rPr>
        <w:t>о</w:t>
      </w:r>
      <w:r>
        <w:rPr>
          <w:rStyle w:val="rvts22"/>
          <w:color w:val="000000"/>
          <w:szCs w:val="28"/>
        </w:rPr>
        <w:t>лагалась по адресу А</w:t>
      </w:r>
      <w:proofErr w:type="gramStart"/>
      <w:r>
        <w:rPr>
          <w:rStyle w:val="rvts22"/>
          <w:color w:val="000000"/>
          <w:szCs w:val="28"/>
        </w:rPr>
        <w:t>1</w:t>
      </w:r>
      <w:proofErr w:type="gramEnd"/>
      <w:r>
        <w:rPr>
          <w:rStyle w:val="rvts22"/>
          <w:color w:val="000000"/>
          <w:szCs w:val="28"/>
        </w:rPr>
        <w:t>.</w:t>
      </w:r>
      <w:r w:rsidR="00272200">
        <w:rPr>
          <w:rStyle w:val="rvts22"/>
          <w:color w:val="000000"/>
          <w:szCs w:val="28"/>
        </w:rPr>
        <w:t xml:space="preserve"> Создать файл </w:t>
      </w:r>
      <w:proofErr w:type="spellStart"/>
      <w:r w:rsidR="00272200">
        <w:rPr>
          <w:rStyle w:val="rvts22"/>
          <w:color w:val="000000"/>
          <w:szCs w:val="28"/>
          <w:lang w:val="en-US"/>
        </w:rPr>
        <w:t>MSAccess</w:t>
      </w:r>
      <w:proofErr w:type="spellEnd"/>
      <w:r w:rsidR="00272200">
        <w:rPr>
          <w:rStyle w:val="rvts22"/>
          <w:color w:val="000000"/>
          <w:szCs w:val="28"/>
        </w:rPr>
        <w:t xml:space="preserve"> База данных назвать его Задача 2.</w:t>
      </w:r>
    </w:p>
    <w:p w:rsidR="00272200" w:rsidRDefault="00272200" w:rsidP="004D4A31">
      <w:pPr>
        <w:pStyle w:val="rvps215"/>
        <w:ind w:firstLine="426"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 xml:space="preserve">3.  3а. Далее импортируем из </w:t>
      </w:r>
      <w:proofErr w:type="spellStart"/>
      <w:r w:rsidRPr="00272200">
        <w:rPr>
          <w:rStyle w:val="rvts22"/>
          <w:color w:val="000000"/>
          <w:szCs w:val="28"/>
        </w:rPr>
        <w:t>Excel</w:t>
      </w:r>
      <w:proofErr w:type="spellEnd"/>
      <w:r>
        <w:rPr>
          <w:rStyle w:val="rvts22"/>
          <w:color w:val="000000"/>
          <w:szCs w:val="28"/>
        </w:rPr>
        <w:t xml:space="preserve"> (для </w:t>
      </w:r>
      <w:r>
        <w:rPr>
          <w:rStyle w:val="rvts22"/>
          <w:color w:val="000000"/>
          <w:szCs w:val="28"/>
          <w:lang w:val="en-US"/>
        </w:rPr>
        <w:t>Access</w:t>
      </w:r>
      <w:r>
        <w:rPr>
          <w:rStyle w:val="rvts22"/>
          <w:color w:val="000000"/>
          <w:szCs w:val="28"/>
        </w:rPr>
        <w:t>.</w:t>
      </w:r>
      <w:proofErr w:type="spellStart"/>
      <w:r>
        <w:rPr>
          <w:rStyle w:val="rvts22"/>
          <w:color w:val="000000"/>
          <w:szCs w:val="28"/>
          <w:lang w:val="en-US"/>
        </w:rPr>
        <w:t>xls</w:t>
      </w:r>
      <w:proofErr w:type="spellEnd"/>
      <w:r>
        <w:rPr>
          <w:rStyle w:val="rvts22"/>
          <w:color w:val="000000"/>
          <w:szCs w:val="28"/>
        </w:rPr>
        <w:t>) вначале таблицу «сделки»</w:t>
      </w:r>
    </w:p>
    <w:p w:rsidR="00272200" w:rsidRPr="00272200" w:rsidRDefault="00272200" w:rsidP="004D4A31">
      <w:pPr>
        <w:pStyle w:val="rvps215"/>
        <w:ind w:firstLine="426"/>
        <w:rPr>
          <w:rStyle w:val="rvts22"/>
          <w:color w:val="000000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52ED4CA8" wp14:editId="74A2B9B8">
            <wp:simplePos x="0" y="0"/>
            <wp:positionH relativeFrom="column">
              <wp:posOffset>772211</wp:posOffset>
            </wp:positionH>
            <wp:positionV relativeFrom="paragraph">
              <wp:posOffset>170027</wp:posOffset>
            </wp:positionV>
            <wp:extent cx="4125773" cy="1673483"/>
            <wp:effectExtent l="0" t="0" r="8255" b="317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540" b="62886"/>
                    <a:stretch/>
                  </pic:blipFill>
                  <pic:spPr bwMode="auto">
                    <a:xfrm>
                      <a:off x="0" y="0"/>
                      <a:ext cx="4123159" cy="1672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200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272200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05586F" w:rsidRDefault="0005586F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272200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272200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272200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272200" w:rsidRPr="00272200" w:rsidRDefault="00272200" w:rsidP="00272200">
      <w:pPr>
        <w:pStyle w:val="rvps50"/>
        <w:contextualSpacing/>
        <w:jc w:val="both"/>
        <w:rPr>
          <w:rStyle w:val="rvts20"/>
          <w:b w:val="0"/>
          <w:bCs/>
          <w:color w:val="000000"/>
          <w:sz w:val="28"/>
          <w:szCs w:val="28"/>
        </w:rPr>
      </w:pPr>
      <w:r>
        <w:rPr>
          <w:rStyle w:val="rvts20"/>
          <w:b w:val="0"/>
          <w:bCs/>
          <w:color w:val="000000"/>
          <w:sz w:val="28"/>
          <w:szCs w:val="28"/>
        </w:rPr>
        <w:lastRenderedPageBreak/>
        <w:t xml:space="preserve">Проведем импорт, последовательно нажимая на кнопку далее. </w:t>
      </w:r>
      <w:r w:rsidRPr="00272200">
        <w:rPr>
          <w:rStyle w:val="rvts20"/>
          <w:b w:val="0"/>
          <w:bCs/>
          <w:color w:val="000000"/>
          <w:sz w:val="28"/>
          <w:szCs w:val="28"/>
        </w:rPr>
        <w:t>Для ее создания «ключ» можно не создавать.</w:t>
      </w:r>
    </w:p>
    <w:p w:rsidR="0005586F" w:rsidRDefault="00272200" w:rsidP="00D256E3">
      <w:pPr>
        <w:pStyle w:val="rvps50"/>
        <w:contextualSpacing/>
        <w:rPr>
          <w:rStyle w:val="rvts20"/>
          <w:bCs/>
          <w:color w:val="000000"/>
          <w:szCs w:val="32"/>
        </w:rPr>
      </w:pPr>
      <w:r>
        <w:rPr>
          <w:noProof/>
        </w:rPr>
        <w:drawing>
          <wp:inline distT="0" distB="0" distL="0" distR="0" wp14:anchorId="6B50ED91" wp14:editId="171A7C10">
            <wp:extent cx="4593946" cy="2626157"/>
            <wp:effectExtent l="0" t="0" r="0" b="317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r="25318" b="24101"/>
                    <a:stretch/>
                  </pic:blipFill>
                  <pic:spPr bwMode="auto">
                    <a:xfrm>
                      <a:off x="0" y="0"/>
                      <a:ext cx="4594822" cy="2626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586F" w:rsidRDefault="0005586F" w:rsidP="00D256E3">
      <w:pPr>
        <w:pStyle w:val="rvps50"/>
        <w:contextualSpacing/>
        <w:rPr>
          <w:rStyle w:val="rvts20"/>
          <w:bCs/>
          <w:color w:val="000000"/>
          <w:szCs w:val="32"/>
        </w:rPr>
      </w:pPr>
    </w:p>
    <w:p w:rsidR="0005586F" w:rsidRPr="00272200" w:rsidRDefault="00272200" w:rsidP="00272200">
      <w:pPr>
        <w:pStyle w:val="rvps50"/>
        <w:contextualSpacing/>
        <w:jc w:val="both"/>
        <w:rPr>
          <w:rStyle w:val="rvts20"/>
          <w:b w:val="0"/>
          <w:bCs/>
          <w:color w:val="000000"/>
          <w:sz w:val="28"/>
          <w:szCs w:val="28"/>
        </w:rPr>
      </w:pPr>
      <w:r w:rsidRPr="00272200">
        <w:rPr>
          <w:rStyle w:val="rvts20"/>
          <w:b w:val="0"/>
          <w:bCs/>
          <w:color w:val="000000"/>
          <w:sz w:val="28"/>
          <w:szCs w:val="28"/>
        </w:rPr>
        <w:t>Импортируемая таблица имеет следующий вид:</w:t>
      </w:r>
    </w:p>
    <w:p w:rsidR="00EB288A" w:rsidRDefault="00272200" w:rsidP="00272200">
      <w:pPr>
        <w:pStyle w:val="rvps215"/>
        <w:ind w:firstLine="426"/>
        <w:contextualSpacing/>
        <w:jc w:val="center"/>
        <w:rPr>
          <w:rStyle w:val="rvts22"/>
          <w:color w:val="000000"/>
          <w:szCs w:val="28"/>
        </w:rPr>
      </w:pPr>
      <w:r>
        <w:rPr>
          <w:noProof/>
        </w:rPr>
        <w:drawing>
          <wp:inline distT="0" distB="0" distL="0" distR="0" wp14:anchorId="776A7096" wp14:editId="4F4B880A">
            <wp:extent cx="3340791" cy="3372307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r="49578" b="9514"/>
                    <a:stretch/>
                  </pic:blipFill>
                  <pic:spPr bwMode="auto">
                    <a:xfrm>
                      <a:off x="0" y="0"/>
                      <a:ext cx="3349329" cy="3380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2200" w:rsidRDefault="00272200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>В правом нижнем углу таблицы необходимо войти в режим «Конструктор» и проверить вводимые данные</w:t>
      </w:r>
    </w:p>
    <w:p w:rsidR="00272200" w:rsidRPr="00155549" w:rsidRDefault="00272200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  <w:r>
        <w:rPr>
          <w:noProof/>
        </w:rPr>
        <w:drawing>
          <wp:inline distT="0" distB="0" distL="0" distR="0" wp14:anchorId="1DCFD1C3" wp14:editId="0A52AC77">
            <wp:extent cx="4208109" cy="1660551"/>
            <wp:effectExtent l="0" t="0" r="254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r="51480" b="65962"/>
                    <a:stretch/>
                  </pic:blipFill>
                  <pic:spPr bwMode="auto">
                    <a:xfrm>
                      <a:off x="0" y="0"/>
                      <a:ext cx="4235219" cy="1671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88A" w:rsidRDefault="00EB288A" w:rsidP="00272200">
      <w:pPr>
        <w:ind w:firstLine="567"/>
        <w:contextualSpacing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 xml:space="preserve">3б. </w:t>
      </w:r>
      <w:r w:rsidR="00272200">
        <w:rPr>
          <w:rStyle w:val="rvts22"/>
          <w:color w:val="000000"/>
          <w:szCs w:val="28"/>
        </w:rPr>
        <w:t xml:space="preserve">Далее импортируем таблицу «Справочная таблица» </w:t>
      </w:r>
      <w:r>
        <w:rPr>
          <w:rStyle w:val="rvts22"/>
          <w:color w:val="000000"/>
          <w:szCs w:val="28"/>
        </w:rPr>
        <w:t>Те же действия, что и в 3</w:t>
      </w:r>
      <w:r w:rsidR="00272200">
        <w:rPr>
          <w:rStyle w:val="rvts22"/>
          <w:color w:val="000000"/>
          <w:szCs w:val="28"/>
        </w:rPr>
        <w:t>а.</w:t>
      </w:r>
      <w:r>
        <w:rPr>
          <w:rStyle w:val="rvts22"/>
          <w:color w:val="000000"/>
          <w:szCs w:val="28"/>
        </w:rPr>
        <w:t xml:space="preserve">, но </w:t>
      </w:r>
      <w:r w:rsidR="00272200">
        <w:rPr>
          <w:rStyle w:val="rvts22"/>
          <w:color w:val="000000"/>
          <w:szCs w:val="28"/>
        </w:rPr>
        <w:t xml:space="preserve">необходимо отметить </w:t>
      </w:r>
      <w:r>
        <w:rPr>
          <w:rStyle w:val="rvts22"/>
          <w:color w:val="000000"/>
          <w:szCs w:val="28"/>
        </w:rPr>
        <w:t>ключевое поле «Дилер».</w:t>
      </w:r>
    </w:p>
    <w:p w:rsidR="00EB288A" w:rsidRDefault="00EB288A" w:rsidP="00D256E3">
      <w:pPr>
        <w:ind w:firstLine="567"/>
        <w:contextualSpacing/>
        <w:rPr>
          <w:rStyle w:val="rvts22"/>
          <w:color w:val="000000"/>
          <w:szCs w:val="28"/>
        </w:rPr>
      </w:pPr>
    </w:p>
    <w:p w:rsidR="00EB288A" w:rsidRDefault="00EB288A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32326" w:rsidP="00232326">
      <w:pPr>
        <w:ind w:firstLine="567"/>
        <w:contextualSpacing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AF7255C" wp14:editId="1660FD1C">
            <wp:extent cx="2902836" cy="21579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281" r="26388" b="28541"/>
                    <a:stretch/>
                  </pic:blipFill>
                  <pic:spPr bwMode="auto">
                    <a:xfrm>
                      <a:off x="0" y="0"/>
                      <a:ext cx="2912005" cy="2164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2200" w:rsidRDefault="00BC0016" w:rsidP="00D256E3">
      <w:pPr>
        <w:ind w:firstLine="567"/>
        <w:contextualSpacing/>
        <w:rPr>
          <w:noProof/>
        </w:rPr>
      </w:pPr>
      <w:r>
        <w:rPr>
          <w:noProof/>
        </w:rPr>
        <w:drawing>
          <wp:anchor distT="0" distB="0" distL="114300" distR="114300" simplePos="0" relativeHeight="251661824" behindDoc="0" locked="0" layoutInCell="1" allowOverlap="1" wp14:anchorId="7A9BE5E3" wp14:editId="49CF2DA6">
            <wp:simplePos x="0" y="0"/>
            <wp:positionH relativeFrom="column">
              <wp:posOffset>3295955</wp:posOffset>
            </wp:positionH>
            <wp:positionV relativeFrom="paragraph">
              <wp:posOffset>49860</wp:posOffset>
            </wp:positionV>
            <wp:extent cx="2898254" cy="1309421"/>
            <wp:effectExtent l="0" t="0" r="0" b="508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513" b="72304"/>
                    <a:stretch/>
                  </pic:blipFill>
                  <pic:spPr bwMode="auto">
                    <a:xfrm>
                      <a:off x="0" y="0"/>
                      <a:ext cx="2898024" cy="1309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326">
        <w:rPr>
          <w:noProof/>
        </w:rPr>
        <w:drawing>
          <wp:anchor distT="0" distB="0" distL="114300" distR="114300" simplePos="0" relativeHeight="251660800" behindDoc="0" locked="0" layoutInCell="1" allowOverlap="1" wp14:anchorId="5D4A4A3B" wp14:editId="060EA350">
            <wp:simplePos x="0" y="0"/>
            <wp:positionH relativeFrom="column">
              <wp:posOffset>36195</wp:posOffset>
            </wp:positionH>
            <wp:positionV relativeFrom="paragraph">
              <wp:posOffset>48895</wp:posOffset>
            </wp:positionV>
            <wp:extent cx="3140075" cy="1382395"/>
            <wp:effectExtent l="0" t="0" r="3175" b="825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" t="-211" r="60174" b="69133"/>
                    <a:stretch/>
                  </pic:blipFill>
                  <pic:spPr bwMode="auto">
                    <a:xfrm>
                      <a:off x="0" y="0"/>
                      <a:ext cx="3140075" cy="1382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  <w:rPr>
          <w:noProof/>
        </w:rPr>
      </w:pPr>
    </w:p>
    <w:p w:rsidR="00272200" w:rsidRDefault="00272200" w:rsidP="00D256E3">
      <w:pPr>
        <w:ind w:firstLine="567"/>
        <w:contextualSpacing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57"/>
        <w:gridCol w:w="5464"/>
      </w:tblGrid>
      <w:tr w:rsidR="00EB288A" w:rsidRPr="00905C9A">
        <w:tc>
          <w:tcPr>
            <w:tcW w:w="5372" w:type="dxa"/>
          </w:tcPr>
          <w:p w:rsidR="00EB288A" w:rsidRDefault="00EB288A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  <w:r w:rsidRPr="00C11667">
              <w:rPr>
                <w:rStyle w:val="rvts22"/>
                <w:color w:val="000000"/>
                <w:szCs w:val="28"/>
              </w:rPr>
              <w:t>4. В меню «Работа с таблицами»</w:t>
            </w:r>
            <w:r w:rsidR="00BC0016">
              <w:rPr>
                <w:rStyle w:val="rvts22"/>
                <w:color w:val="000000"/>
                <w:szCs w:val="28"/>
              </w:rPr>
              <w:t xml:space="preserve"> или «Работа с базами данных»</w:t>
            </w:r>
            <w:r w:rsidRPr="00C11667">
              <w:rPr>
                <w:rStyle w:val="rvts22"/>
                <w:color w:val="000000"/>
                <w:szCs w:val="28"/>
              </w:rPr>
              <w:t xml:space="preserve"> в</w:t>
            </w:r>
            <w:r w:rsidRPr="00C11667">
              <w:rPr>
                <w:rStyle w:val="rvts22"/>
                <w:color w:val="000000"/>
                <w:szCs w:val="28"/>
              </w:rPr>
              <w:t>ы</w:t>
            </w:r>
            <w:r w:rsidRPr="00C11667">
              <w:rPr>
                <w:rStyle w:val="rvts22"/>
                <w:color w:val="000000"/>
                <w:szCs w:val="28"/>
              </w:rPr>
              <w:t>брать «схему данных» и установить связь полей с обеспечением целостности данных.</w:t>
            </w:r>
          </w:p>
          <w:p w:rsidR="00BC0016" w:rsidRPr="00C11667" w:rsidRDefault="00BC0016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8651726" wp14:editId="1B514505">
                  <wp:extent cx="2650683" cy="1433779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14271" t="15011" r="59534" b="59800"/>
                          <a:stretch/>
                        </pic:blipFill>
                        <pic:spPr bwMode="auto">
                          <a:xfrm>
                            <a:off x="0" y="0"/>
                            <a:ext cx="2654498" cy="1435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6" w:type="dxa"/>
          </w:tcPr>
          <w:p w:rsidR="00EB288A" w:rsidRPr="00C11667" w:rsidRDefault="00BC0016" w:rsidP="00D256E3">
            <w:pPr>
              <w:pStyle w:val="rvps215"/>
              <w:ind w:firstLine="0"/>
              <w:contextualSpacing/>
              <w:rPr>
                <w:rStyle w:val="rvts22"/>
                <w:color w:val="000000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557C56" wp14:editId="11556284">
                  <wp:extent cx="3195750" cy="1967789"/>
                  <wp:effectExtent l="0" t="0" r="508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13438" r="36734" b="45455"/>
                          <a:stretch/>
                        </pic:blipFill>
                        <pic:spPr bwMode="auto">
                          <a:xfrm>
                            <a:off x="0" y="0"/>
                            <a:ext cx="3196360" cy="1968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0016" w:rsidRDefault="00BC0016" w:rsidP="00D256E3">
      <w:pPr>
        <w:ind w:firstLine="567"/>
        <w:contextualSpacing/>
        <w:rPr>
          <w:rStyle w:val="rvts22"/>
          <w:color w:val="000000"/>
          <w:szCs w:val="28"/>
        </w:rPr>
      </w:pPr>
    </w:p>
    <w:p w:rsidR="00EB288A" w:rsidRDefault="00EB288A" w:rsidP="00D256E3">
      <w:pPr>
        <w:ind w:firstLine="567"/>
        <w:contextualSpacing/>
      </w:pPr>
      <w:r>
        <w:rPr>
          <w:rStyle w:val="rvts22"/>
          <w:color w:val="000000"/>
          <w:szCs w:val="28"/>
        </w:rPr>
        <w:t>5. Для расчета дохода в меню «Создание» выбрать «Конструктор запросов», отобрать импортированные таблицы и в бланке запроса последовательно выполнить следующие шаги.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005"/>
        <w:gridCol w:w="7416"/>
      </w:tblGrid>
      <w:tr w:rsidR="00EB288A" w:rsidRPr="00905C9A">
        <w:trPr>
          <w:trHeight w:val="80"/>
        </w:trPr>
        <w:tc>
          <w:tcPr>
            <w:tcW w:w="4592" w:type="dxa"/>
          </w:tcPr>
          <w:p w:rsidR="00EB288A" w:rsidRPr="00C11667" w:rsidRDefault="00EB288A" w:rsidP="004A7AD9">
            <w:pPr>
              <w:pStyle w:val="rvps215"/>
              <w:ind w:firstLine="567"/>
              <w:contextualSpacing/>
              <w:rPr>
                <w:rStyle w:val="rvts22"/>
                <w:b/>
                <w:color w:val="000000"/>
                <w:szCs w:val="28"/>
              </w:rPr>
            </w:pPr>
            <w:r w:rsidRPr="00C11667">
              <w:rPr>
                <w:rStyle w:val="rvts22"/>
                <w:color w:val="000000"/>
                <w:szCs w:val="28"/>
              </w:rPr>
              <w:lastRenderedPageBreak/>
              <w:t xml:space="preserve">5а. </w:t>
            </w:r>
            <w:r w:rsidR="009302D3">
              <w:rPr>
                <w:rStyle w:val="rvts22"/>
                <w:color w:val="000000"/>
                <w:szCs w:val="28"/>
              </w:rPr>
              <w:t>Выбрать та</w:t>
            </w:r>
            <w:r w:rsidR="009302D3">
              <w:rPr>
                <w:rStyle w:val="rvts22"/>
                <w:color w:val="000000"/>
                <w:szCs w:val="28"/>
              </w:rPr>
              <w:t>б</w:t>
            </w:r>
            <w:r w:rsidR="009302D3">
              <w:rPr>
                <w:rStyle w:val="rvts22"/>
                <w:color w:val="000000"/>
                <w:szCs w:val="28"/>
              </w:rPr>
              <w:t xml:space="preserve">лицу сделки. </w:t>
            </w:r>
            <w:r w:rsidRPr="00C11667">
              <w:rPr>
                <w:rStyle w:val="rvts22"/>
                <w:color w:val="000000"/>
                <w:szCs w:val="28"/>
              </w:rPr>
              <w:t>Ввести в бланк запроса поля «Наименование тов</w:t>
            </w:r>
            <w:r w:rsidRPr="00C11667">
              <w:rPr>
                <w:rStyle w:val="rvts22"/>
                <w:color w:val="000000"/>
                <w:szCs w:val="28"/>
              </w:rPr>
              <w:t>а</w:t>
            </w:r>
            <w:r w:rsidRPr="00C11667">
              <w:rPr>
                <w:rStyle w:val="rvts22"/>
                <w:color w:val="000000"/>
                <w:szCs w:val="28"/>
              </w:rPr>
              <w:t>ра», «Д</w:t>
            </w:r>
            <w:r w:rsidRPr="00C11667">
              <w:rPr>
                <w:rStyle w:val="rvts22"/>
                <w:color w:val="000000"/>
                <w:szCs w:val="28"/>
              </w:rPr>
              <w:t>а</w:t>
            </w:r>
            <w:r w:rsidRPr="00C11667">
              <w:rPr>
                <w:rStyle w:val="rvts22"/>
                <w:color w:val="000000"/>
                <w:szCs w:val="28"/>
              </w:rPr>
              <w:t>та продажи»</w:t>
            </w:r>
            <w:r w:rsidR="004A7AD9">
              <w:rPr>
                <w:rStyle w:val="rvts22"/>
                <w:color w:val="000000"/>
                <w:szCs w:val="28"/>
              </w:rPr>
              <w:t>, «сто</w:t>
            </w:r>
            <w:r w:rsidR="004A7AD9">
              <w:rPr>
                <w:rStyle w:val="rvts22"/>
                <w:color w:val="000000"/>
                <w:szCs w:val="28"/>
              </w:rPr>
              <w:t>и</w:t>
            </w:r>
            <w:r w:rsidR="004A7AD9">
              <w:rPr>
                <w:rStyle w:val="rvts22"/>
                <w:color w:val="000000"/>
                <w:szCs w:val="28"/>
              </w:rPr>
              <w:t xml:space="preserve">мость продажи», </w:t>
            </w:r>
            <w:r w:rsidR="004A7AD9" w:rsidRPr="00C11667">
              <w:rPr>
                <w:rStyle w:val="rvts22"/>
                <w:color w:val="000000"/>
                <w:szCs w:val="28"/>
              </w:rPr>
              <w:t>«стоимость заку</w:t>
            </w:r>
            <w:r w:rsidR="004A7AD9" w:rsidRPr="00C11667">
              <w:rPr>
                <w:rStyle w:val="rvts22"/>
                <w:color w:val="000000"/>
                <w:szCs w:val="28"/>
              </w:rPr>
              <w:t>п</w:t>
            </w:r>
            <w:r w:rsidR="004A7AD9" w:rsidRPr="00C11667">
              <w:rPr>
                <w:rStyle w:val="rvts22"/>
                <w:color w:val="000000"/>
                <w:szCs w:val="28"/>
              </w:rPr>
              <w:t>ки»</w:t>
            </w:r>
            <w:r w:rsidRPr="00C11667">
              <w:rPr>
                <w:rStyle w:val="rvts22"/>
                <w:color w:val="000000"/>
                <w:szCs w:val="28"/>
              </w:rPr>
              <w:t xml:space="preserve"> и для расчета валового дохода через постро</w:t>
            </w:r>
            <w:r w:rsidRPr="00C11667">
              <w:rPr>
                <w:rStyle w:val="rvts22"/>
                <w:color w:val="000000"/>
                <w:szCs w:val="28"/>
              </w:rPr>
              <w:t>и</w:t>
            </w:r>
            <w:r w:rsidRPr="00C11667">
              <w:rPr>
                <w:rStyle w:val="rvts22"/>
                <w:color w:val="000000"/>
                <w:szCs w:val="28"/>
              </w:rPr>
              <w:t>тель выражений</w:t>
            </w:r>
            <w:r w:rsidR="009302D3">
              <w:rPr>
                <w:rStyle w:val="rvts22"/>
                <w:color w:val="000000"/>
                <w:szCs w:val="28"/>
              </w:rPr>
              <w:t xml:space="preserve"> (щелкнуть в таблице правой кнопкой м</w:t>
            </w:r>
            <w:r w:rsidR="009302D3">
              <w:rPr>
                <w:rStyle w:val="rvts22"/>
                <w:color w:val="000000"/>
                <w:szCs w:val="28"/>
              </w:rPr>
              <w:t>ы</w:t>
            </w:r>
            <w:r w:rsidR="009302D3">
              <w:rPr>
                <w:rStyle w:val="rvts22"/>
                <w:color w:val="000000"/>
                <w:szCs w:val="28"/>
              </w:rPr>
              <w:t>ш</w:t>
            </w:r>
            <w:r w:rsidR="00AE5188">
              <w:rPr>
                <w:rStyle w:val="rvts22"/>
                <w:color w:val="000000"/>
                <w:szCs w:val="28"/>
              </w:rPr>
              <w:t>и и выбрать «Постро</w:t>
            </w:r>
            <w:r w:rsidR="00AE5188">
              <w:rPr>
                <w:rStyle w:val="rvts22"/>
                <w:color w:val="000000"/>
                <w:szCs w:val="28"/>
              </w:rPr>
              <w:t>и</w:t>
            </w:r>
            <w:r w:rsidR="00AE5188">
              <w:rPr>
                <w:rStyle w:val="rvts22"/>
                <w:color w:val="000000"/>
                <w:szCs w:val="28"/>
              </w:rPr>
              <w:t>тель»</w:t>
            </w:r>
            <w:r w:rsidR="009302D3">
              <w:rPr>
                <w:rStyle w:val="rvts22"/>
                <w:color w:val="000000"/>
                <w:szCs w:val="28"/>
              </w:rPr>
              <w:t>)</w:t>
            </w:r>
            <w:r w:rsidRPr="00C11667">
              <w:rPr>
                <w:rStyle w:val="rvts22"/>
                <w:color w:val="000000"/>
                <w:szCs w:val="28"/>
              </w:rPr>
              <w:t xml:space="preserve"> вычесть из поля «ст</w:t>
            </w:r>
            <w:r w:rsidRPr="00C11667">
              <w:rPr>
                <w:rStyle w:val="rvts22"/>
                <w:color w:val="000000"/>
                <w:szCs w:val="28"/>
              </w:rPr>
              <w:t>о</w:t>
            </w:r>
            <w:r w:rsidRPr="00C11667">
              <w:rPr>
                <w:rStyle w:val="rvts22"/>
                <w:color w:val="000000"/>
                <w:szCs w:val="28"/>
              </w:rPr>
              <w:t>имость продажи» значение поля «сто</w:t>
            </w:r>
            <w:r w:rsidRPr="00C11667">
              <w:rPr>
                <w:rStyle w:val="rvts22"/>
                <w:color w:val="000000"/>
                <w:szCs w:val="28"/>
              </w:rPr>
              <w:t>и</w:t>
            </w:r>
            <w:r w:rsidRPr="00C11667">
              <w:rPr>
                <w:rStyle w:val="rvts22"/>
                <w:color w:val="000000"/>
                <w:szCs w:val="28"/>
              </w:rPr>
              <w:t>мость з</w:t>
            </w:r>
            <w:r w:rsidRPr="00C11667">
              <w:rPr>
                <w:rStyle w:val="rvts22"/>
                <w:color w:val="000000"/>
                <w:szCs w:val="28"/>
              </w:rPr>
              <w:t>а</w:t>
            </w:r>
            <w:r w:rsidRPr="00C11667">
              <w:rPr>
                <w:rStyle w:val="rvts22"/>
                <w:color w:val="000000"/>
                <w:szCs w:val="28"/>
              </w:rPr>
              <w:t>купки». Дать полю имя «д</w:t>
            </w:r>
            <w:r w:rsidRPr="00C11667">
              <w:rPr>
                <w:rStyle w:val="rvts22"/>
                <w:color w:val="000000"/>
                <w:szCs w:val="28"/>
              </w:rPr>
              <w:t>о</w:t>
            </w:r>
            <w:r w:rsidRPr="00C11667">
              <w:rPr>
                <w:rStyle w:val="rvts22"/>
                <w:color w:val="000000"/>
                <w:szCs w:val="28"/>
              </w:rPr>
              <w:t>ход</w:t>
            </w:r>
            <w:proofErr w:type="gramStart"/>
            <w:r w:rsidRPr="00C11667">
              <w:rPr>
                <w:rStyle w:val="rvts22"/>
                <w:color w:val="000000"/>
                <w:szCs w:val="28"/>
              </w:rPr>
              <w:t>1</w:t>
            </w:r>
            <w:proofErr w:type="gramEnd"/>
            <w:r w:rsidRPr="00C11667">
              <w:rPr>
                <w:rStyle w:val="rvts22"/>
                <w:color w:val="000000"/>
                <w:szCs w:val="28"/>
              </w:rPr>
              <w:t>».</w:t>
            </w:r>
            <w:r w:rsidR="00873E54">
              <w:rPr>
                <w:rStyle w:val="rvts22"/>
                <w:color w:val="000000"/>
                <w:szCs w:val="28"/>
              </w:rPr>
              <w:t xml:space="preserve"> </w:t>
            </w:r>
          </w:p>
        </w:tc>
        <w:tc>
          <w:tcPr>
            <w:tcW w:w="6396" w:type="dxa"/>
          </w:tcPr>
          <w:p w:rsidR="00EB288A" w:rsidRPr="00C11667" w:rsidRDefault="004A7AD9" w:rsidP="00D256E3">
            <w:pPr>
              <w:pStyle w:val="rvps215"/>
              <w:ind w:firstLine="0"/>
              <w:contextualSpacing/>
              <w:rPr>
                <w:rStyle w:val="rvts22"/>
                <w:color w:val="000000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4591706" wp14:editId="38D4EDD6">
                  <wp:extent cx="4567269" cy="2984601"/>
                  <wp:effectExtent l="0" t="0" r="5080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r="19674" b="6681"/>
                          <a:stretch/>
                        </pic:blipFill>
                        <pic:spPr bwMode="auto">
                          <a:xfrm>
                            <a:off x="0" y="0"/>
                            <a:ext cx="4564519" cy="2982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88A" w:rsidRDefault="00EB288A" w:rsidP="00D256E3">
      <w:pPr>
        <w:ind w:firstLine="567"/>
        <w:contextualSpacing/>
        <w:rPr>
          <w:rStyle w:val="rvts22"/>
          <w:color w:val="000000"/>
          <w:szCs w:val="28"/>
        </w:rPr>
      </w:pPr>
      <w:r w:rsidRPr="0014744C">
        <w:rPr>
          <w:rStyle w:val="rvts22"/>
          <w:b/>
          <w:color w:val="000000"/>
          <w:szCs w:val="28"/>
        </w:rPr>
        <w:t>Доход1:[сделки]</w:t>
      </w:r>
      <w:proofErr w:type="gramStart"/>
      <w:r w:rsidRPr="0014744C">
        <w:rPr>
          <w:rStyle w:val="rvts22"/>
          <w:b/>
          <w:color w:val="000000"/>
          <w:szCs w:val="28"/>
        </w:rPr>
        <w:t>![</w:t>
      </w:r>
      <w:proofErr w:type="gramEnd"/>
      <w:r w:rsidRPr="0014744C">
        <w:rPr>
          <w:rStyle w:val="rvts22"/>
          <w:b/>
          <w:color w:val="000000"/>
          <w:szCs w:val="28"/>
        </w:rPr>
        <w:t>стоимость продажи]-[сделки]![стоимость закупки]</w:t>
      </w:r>
    </w:p>
    <w:p w:rsidR="004A7AD9" w:rsidRDefault="00873E54" w:rsidP="00D256E3">
      <w:pPr>
        <w:ind w:firstLine="567"/>
        <w:contextualSpacing/>
        <w:rPr>
          <w:rStyle w:val="rvts22"/>
          <w:color w:val="000000"/>
          <w:szCs w:val="28"/>
        </w:rPr>
      </w:pPr>
      <w:r>
        <w:rPr>
          <w:noProof/>
        </w:rPr>
        <w:drawing>
          <wp:anchor distT="0" distB="0" distL="114300" distR="114300" simplePos="0" relativeHeight="251664896" behindDoc="0" locked="0" layoutInCell="1" allowOverlap="1" wp14:anchorId="010C0208" wp14:editId="44B6A388">
            <wp:simplePos x="0" y="0"/>
            <wp:positionH relativeFrom="column">
              <wp:posOffset>1430020</wp:posOffset>
            </wp:positionH>
            <wp:positionV relativeFrom="paragraph">
              <wp:posOffset>2540</wp:posOffset>
            </wp:positionV>
            <wp:extent cx="262890" cy="182880"/>
            <wp:effectExtent l="0" t="0" r="3810" b="762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2" t="5332" r="93175" b="90072"/>
                    <a:stretch/>
                  </pic:blipFill>
                  <pic:spPr bwMode="auto">
                    <a:xfrm>
                      <a:off x="0" y="0"/>
                      <a:ext cx="262890" cy="182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Style w:val="rvts22"/>
          <w:color w:val="000000"/>
          <w:szCs w:val="28"/>
        </w:rPr>
        <w:t>Далее нажать        значок выполнить.</w:t>
      </w:r>
    </w:p>
    <w:p w:rsidR="00EB288A" w:rsidRDefault="00E3147B" w:rsidP="00D256E3">
      <w:pPr>
        <w:ind w:firstLine="567"/>
        <w:contextualSpacing/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54A65F8D" wp14:editId="0DAC894E">
            <wp:simplePos x="0" y="0"/>
            <wp:positionH relativeFrom="column">
              <wp:posOffset>2835098</wp:posOffset>
            </wp:positionH>
            <wp:positionV relativeFrom="paragraph">
              <wp:posOffset>313385</wp:posOffset>
            </wp:positionV>
            <wp:extent cx="3277210" cy="2106515"/>
            <wp:effectExtent l="0" t="0" r="0" b="825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787" b="33404"/>
                    <a:stretch/>
                  </pic:blipFill>
                  <pic:spPr bwMode="auto">
                    <a:xfrm>
                      <a:off x="0" y="0"/>
                      <a:ext cx="3276868" cy="2106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288A">
        <w:rPr>
          <w:rStyle w:val="rvts22"/>
          <w:color w:val="000000"/>
          <w:szCs w:val="28"/>
        </w:rPr>
        <w:t>5б. Сохранить запрос под именем «Доход». Закрыть запрос (чтобы можно было воспользоваться полем «Доход</w:t>
      </w:r>
      <w:proofErr w:type="gramStart"/>
      <w:r w:rsidR="00EB288A">
        <w:rPr>
          <w:rStyle w:val="rvts22"/>
          <w:color w:val="000000"/>
          <w:szCs w:val="28"/>
        </w:rPr>
        <w:t>1</w:t>
      </w:r>
      <w:proofErr w:type="gramEnd"/>
      <w:r w:rsidR="00EB288A">
        <w:rPr>
          <w:rStyle w:val="rvts22"/>
          <w:color w:val="000000"/>
          <w:szCs w:val="28"/>
        </w:rPr>
        <w:t xml:space="preserve">».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525"/>
        <w:gridCol w:w="5896"/>
      </w:tblGrid>
      <w:tr w:rsidR="00EB288A" w:rsidRPr="00905C9A" w:rsidTr="004B3E08">
        <w:tc>
          <w:tcPr>
            <w:tcW w:w="4525" w:type="dxa"/>
          </w:tcPr>
          <w:p w:rsidR="00F43C3B" w:rsidRDefault="00EB288A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  <w:r w:rsidRPr="00C11667">
              <w:rPr>
                <w:rStyle w:val="rvts22"/>
                <w:color w:val="000000"/>
                <w:szCs w:val="28"/>
              </w:rPr>
              <w:t xml:space="preserve">5в. </w:t>
            </w:r>
            <w:r w:rsidR="004A7AD9">
              <w:rPr>
                <w:rStyle w:val="rvts22"/>
                <w:color w:val="000000"/>
                <w:szCs w:val="28"/>
              </w:rPr>
              <w:t>Открыть запрос</w:t>
            </w:r>
            <w:r w:rsidR="00F43C3B">
              <w:rPr>
                <w:rStyle w:val="rvts22"/>
                <w:color w:val="000000"/>
                <w:szCs w:val="28"/>
              </w:rPr>
              <w:t xml:space="preserve"> «Доход»</w:t>
            </w:r>
            <w:r w:rsidR="004A7AD9">
              <w:rPr>
                <w:rStyle w:val="rvts22"/>
                <w:color w:val="000000"/>
                <w:szCs w:val="28"/>
              </w:rPr>
              <w:t xml:space="preserve"> на конструирование.</w:t>
            </w:r>
            <w:r w:rsidR="004A7AD9">
              <w:rPr>
                <w:rStyle w:val="rvts22"/>
                <w:color w:val="000000"/>
                <w:szCs w:val="28"/>
              </w:rPr>
              <w:t xml:space="preserve"> </w:t>
            </w:r>
            <w:r w:rsidR="00F43C3B">
              <w:rPr>
                <w:rStyle w:val="rvts22"/>
                <w:color w:val="000000"/>
                <w:szCs w:val="28"/>
              </w:rPr>
              <w:t>Убрать из п</w:t>
            </w:r>
            <w:r w:rsidR="00F43C3B">
              <w:rPr>
                <w:rStyle w:val="rvts22"/>
                <w:color w:val="000000"/>
                <w:szCs w:val="28"/>
              </w:rPr>
              <w:t>е</w:t>
            </w:r>
            <w:r w:rsidR="00F43C3B">
              <w:rPr>
                <w:rStyle w:val="rvts22"/>
                <w:color w:val="000000"/>
                <w:szCs w:val="28"/>
              </w:rPr>
              <w:t>речня Дилера и добавить та</w:t>
            </w:r>
            <w:r w:rsidR="00F43C3B">
              <w:rPr>
                <w:rStyle w:val="rvts22"/>
                <w:color w:val="000000"/>
                <w:szCs w:val="28"/>
              </w:rPr>
              <w:t>б</w:t>
            </w:r>
            <w:r w:rsidR="00F43C3B">
              <w:rPr>
                <w:rStyle w:val="rvts22"/>
                <w:color w:val="000000"/>
                <w:szCs w:val="28"/>
              </w:rPr>
              <w:t>лицу «спр</w:t>
            </w:r>
            <w:r w:rsidR="00F43C3B">
              <w:rPr>
                <w:rStyle w:val="rvts22"/>
                <w:color w:val="000000"/>
                <w:szCs w:val="28"/>
              </w:rPr>
              <w:t>а</w:t>
            </w:r>
            <w:r w:rsidR="00F43C3B">
              <w:rPr>
                <w:rStyle w:val="rvts22"/>
                <w:color w:val="000000"/>
                <w:szCs w:val="28"/>
              </w:rPr>
              <w:t>вочная таблица».</w:t>
            </w:r>
          </w:p>
          <w:p w:rsidR="00F43C3B" w:rsidRDefault="00F43C3B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E3147B" w:rsidRDefault="00E3147B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E3147B" w:rsidRDefault="00E3147B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E3147B" w:rsidRDefault="00E3147B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39226E" w:rsidRDefault="0039226E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39226E" w:rsidRDefault="0039226E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4B3E08" w:rsidRDefault="00F43C3B" w:rsidP="004B3E08">
            <w:pPr>
              <w:contextualSpacing/>
              <w:rPr>
                <w:rStyle w:val="rvts22"/>
                <w:color w:val="000000"/>
                <w:szCs w:val="28"/>
              </w:rPr>
            </w:pPr>
            <w:r>
              <w:rPr>
                <w:rStyle w:val="rvts22"/>
                <w:color w:val="000000"/>
                <w:szCs w:val="28"/>
              </w:rPr>
              <w:t>И</w:t>
            </w:r>
            <w:r w:rsidR="00EB288A" w:rsidRPr="00C11667">
              <w:rPr>
                <w:rStyle w:val="rvts22"/>
                <w:color w:val="000000"/>
                <w:szCs w:val="28"/>
              </w:rPr>
              <w:t>спользуя построитель выр</w:t>
            </w:r>
            <w:r w:rsidR="00EB288A" w:rsidRPr="00C11667">
              <w:rPr>
                <w:rStyle w:val="rvts22"/>
                <w:color w:val="000000"/>
                <w:szCs w:val="28"/>
              </w:rPr>
              <w:t>а</w:t>
            </w:r>
            <w:r w:rsidR="00EB288A" w:rsidRPr="00C11667">
              <w:rPr>
                <w:rStyle w:val="rvts22"/>
                <w:color w:val="000000"/>
                <w:szCs w:val="28"/>
              </w:rPr>
              <w:t>жений рассчитать стоимость услуг п</w:t>
            </w:r>
            <w:r w:rsidR="00EB288A" w:rsidRPr="00C11667">
              <w:rPr>
                <w:rStyle w:val="rvts22"/>
                <w:color w:val="000000"/>
                <w:szCs w:val="28"/>
              </w:rPr>
              <w:t>о</w:t>
            </w:r>
            <w:r w:rsidR="00EB288A" w:rsidRPr="00C11667">
              <w:rPr>
                <w:rStyle w:val="rvts22"/>
                <w:color w:val="000000"/>
                <w:szCs w:val="28"/>
              </w:rPr>
              <w:t>средника. Дать по</w:t>
            </w:r>
            <w:r w:rsidR="00F23CD3">
              <w:rPr>
                <w:rStyle w:val="rvts22"/>
                <w:color w:val="000000"/>
                <w:szCs w:val="28"/>
              </w:rPr>
              <w:t>лю имя «Д</w:t>
            </w:r>
            <w:r w:rsidR="00EB288A" w:rsidRPr="00C11667">
              <w:rPr>
                <w:rStyle w:val="rvts22"/>
                <w:color w:val="000000"/>
                <w:szCs w:val="28"/>
              </w:rPr>
              <w:t>оход</w:t>
            </w:r>
            <w:r w:rsidR="00F23CD3">
              <w:rPr>
                <w:rStyle w:val="rvts22"/>
                <w:color w:val="000000"/>
                <w:szCs w:val="28"/>
              </w:rPr>
              <w:t xml:space="preserve"> </w:t>
            </w:r>
            <w:r w:rsidR="00EB288A" w:rsidRPr="00C11667">
              <w:rPr>
                <w:rStyle w:val="rvts22"/>
                <w:color w:val="000000"/>
                <w:szCs w:val="28"/>
              </w:rPr>
              <w:t>2».</w:t>
            </w:r>
            <w:r w:rsidR="004B3E08">
              <w:rPr>
                <w:rStyle w:val="rvts22"/>
                <w:color w:val="000000"/>
                <w:szCs w:val="28"/>
              </w:rPr>
              <w:t xml:space="preserve"> </w:t>
            </w:r>
          </w:p>
          <w:p w:rsidR="004B3E08" w:rsidRPr="004B3E08" w:rsidRDefault="004B3E08" w:rsidP="004B3E08">
            <w:pPr>
              <w:contextualSpacing/>
              <w:rPr>
                <w:b/>
                <w:noProof/>
                <w:sz w:val="28"/>
                <w:szCs w:val="28"/>
              </w:rPr>
            </w:pPr>
            <w:r w:rsidRPr="004B3E08">
              <w:rPr>
                <w:b/>
                <w:noProof/>
                <w:sz w:val="28"/>
                <w:szCs w:val="28"/>
              </w:rPr>
              <w:t>Доход2: [Доход1]*[справочная таблица]![процент оплаты]</w:t>
            </w:r>
          </w:p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rStyle w:val="rvts22"/>
                <w:color w:val="000000"/>
                <w:szCs w:val="28"/>
              </w:rPr>
            </w:pPr>
          </w:p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rStyle w:val="rvts22"/>
                <w:b/>
                <w:color w:val="000000"/>
                <w:szCs w:val="28"/>
              </w:rPr>
            </w:pPr>
          </w:p>
        </w:tc>
        <w:tc>
          <w:tcPr>
            <w:tcW w:w="5896" w:type="dxa"/>
          </w:tcPr>
          <w:p w:rsidR="00EB288A" w:rsidRDefault="00EB288A" w:rsidP="00D256E3">
            <w:pPr>
              <w:pStyle w:val="rvps215"/>
              <w:ind w:firstLine="0"/>
              <w:contextualSpacing/>
              <w:rPr>
                <w:rStyle w:val="rvts22"/>
                <w:color w:val="000000"/>
                <w:szCs w:val="28"/>
              </w:rPr>
            </w:pPr>
          </w:p>
          <w:p w:rsidR="0039226E" w:rsidRPr="00C11667" w:rsidRDefault="0039226E" w:rsidP="00D256E3">
            <w:pPr>
              <w:pStyle w:val="rvps215"/>
              <w:ind w:firstLine="0"/>
              <w:contextualSpacing/>
              <w:rPr>
                <w:rStyle w:val="rvts22"/>
                <w:color w:val="000000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3872" behindDoc="0" locked="0" layoutInCell="1" allowOverlap="1" wp14:anchorId="619B208E" wp14:editId="173CCF97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1922780</wp:posOffset>
                  </wp:positionV>
                  <wp:extent cx="3276600" cy="2296795"/>
                  <wp:effectExtent l="0" t="0" r="0" b="8255"/>
                  <wp:wrapNone/>
                  <wp:docPr id="10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265" b="33615"/>
                          <a:stretch/>
                        </pic:blipFill>
                        <pic:spPr bwMode="auto">
                          <a:xfrm>
                            <a:off x="0" y="0"/>
                            <a:ext cx="3276600" cy="2296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9226E" w:rsidRPr="004B3E08" w:rsidRDefault="0039226E" w:rsidP="004B3E08">
      <w:pPr>
        <w:contextualSpacing/>
        <w:rPr>
          <w:b/>
          <w:noProof/>
          <w:sz w:val="28"/>
          <w:szCs w:val="28"/>
        </w:rPr>
      </w:pPr>
    </w:p>
    <w:p w:rsidR="0039226E" w:rsidRPr="004B3E08" w:rsidRDefault="0039226E" w:rsidP="004B3E08">
      <w:pPr>
        <w:contextualSpacing/>
        <w:rPr>
          <w:b/>
          <w:noProof/>
          <w:sz w:val="28"/>
          <w:szCs w:val="28"/>
        </w:rPr>
      </w:pPr>
    </w:p>
    <w:p w:rsidR="0039226E" w:rsidRDefault="0039226E" w:rsidP="00D256E3">
      <w:pPr>
        <w:ind w:firstLine="567"/>
        <w:contextualSpacing/>
        <w:rPr>
          <w:noProof/>
        </w:rPr>
      </w:pPr>
    </w:p>
    <w:p w:rsidR="0039226E" w:rsidRDefault="0039226E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</w:rPr>
      </w:pPr>
    </w:p>
    <w:p w:rsidR="004B3E08" w:rsidRDefault="004B3E08" w:rsidP="00D256E3">
      <w:pPr>
        <w:ind w:firstLine="567"/>
        <w:contextualSpacing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Запрос «Доход» после выполения </w:t>
      </w:r>
      <w:r w:rsidR="00873E54">
        <w:rPr>
          <w:noProof/>
          <w:sz w:val="28"/>
          <w:szCs w:val="28"/>
        </w:rPr>
        <w:t>ф</w:t>
      </w:r>
      <w:r>
        <w:rPr>
          <w:noProof/>
          <w:sz w:val="28"/>
          <w:szCs w:val="28"/>
        </w:rPr>
        <w:t>ункции построения выглядит так:</w:t>
      </w:r>
    </w:p>
    <w:p w:rsidR="004B3E08" w:rsidRPr="004B3E08" w:rsidRDefault="004B3E08" w:rsidP="004B3E08">
      <w:pPr>
        <w:ind w:firstLine="567"/>
        <w:contextualSpacing/>
        <w:jc w:val="center"/>
        <w:rPr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953FB41" wp14:editId="4BFFB3F1">
            <wp:extent cx="3899001" cy="3123591"/>
            <wp:effectExtent l="0" t="0" r="635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r="36616" b="9725"/>
                    <a:stretch/>
                  </pic:blipFill>
                  <pic:spPr bwMode="auto">
                    <a:xfrm>
                      <a:off x="0" y="0"/>
                      <a:ext cx="3899745" cy="3124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226E" w:rsidRPr="00F23CD3" w:rsidRDefault="0039226E" w:rsidP="00D256E3">
      <w:pPr>
        <w:ind w:firstLine="567"/>
        <w:contextualSpacing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155"/>
        <w:gridCol w:w="6266"/>
      </w:tblGrid>
      <w:tr w:rsidR="00EB288A" w:rsidRPr="00905C9A">
        <w:tc>
          <w:tcPr>
            <w:tcW w:w="4682" w:type="dxa"/>
          </w:tcPr>
          <w:p w:rsidR="0039226E" w:rsidRDefault="0039226E" w:rsidP="00D256E3">
            <w:pPr>
              <w:pStyle w:val="rvps215"/>
              <w:ind w:firstLine="567"/>
              <w:contextualSpacing/>
              <w:rPr>
                <w:sz w:val="28"/>
                <w:szCs w:val="28"/>
              </w:rPr>
            </w:pPr>
          </w:p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sz w:val="28"/>
                <w:szCs w:val="28"/>
              </w:rPr>
            </w:pPr>
            <w:r w:rsidRPr="00C11667">
              <w:rPr>
                <w:sz w:val="28"/>
                <w:szCs w:val="28"/>
              </w:rPr>
              <w:t xml:space="preserve">5г. </w:t>
            </w:r>
            <w:r w:rsidRPr="00C11667">
              <w:rPr>
                <w:rStyle w:val="rvts22"/>
                <w:color w:val="000000"/>
                <w:szCs w:val="28"/>
              </w:rPr>
              <w:t>Используя п</w:t>
            </w:r>
            <w:r w:rsidRPr="00C11667">
              <w:rPr>
                <w:rStyle w:val="rvts22"/>
                <w:color w:val="000000"/>
                <w:szCs w:val="28"/>
              </w:rPr>
              <w:t>о</w:t>
            </w:r>
            <w:r w:rsidRPr="00C11667">
              <w:rPr>
                <w:rStyle w:val="rvts22"/>
                <w:color w:val="000000"/>
                <w:szCs w:val="28"/>
              </w:rPr>
              <w:t>строитель выражений и встроенную фун</w:t>
            </w:r>
            <w:r w:rsidRPr="00C11667">
              <w:rPr>
                <w:rStyle w:val="rvts22"/>
                <w:color w:val="000000"/>
                <w:szCs w:val="28"/>
              </w:rPr>
              <w:t>к</w:t>
            </w:r>
            <w:r w:rsidRPr="00C11667">
              <w:rPr>
                <w:rStyle w:val="rvts22"/>
                <w:color w:val="000000"/>
                <w:szCs w:val="28"/>
              </w:rPr>
              <w:t>цию упра</w:t>
            </w:r>
            <w:r w:rsidRPr="00C11667">
              <w:rPr>
                <w:rStyle w:val="rvts22"/>
                <w:color w:val="000000"/>
                <w:szCs w:val="28"/>
              </w:rPr>
              <w:t>в</w:t>
            </w:r>
            <w:r w:rsidRPr="00C11667">
              <w:rPr>
                <w:rStyle w:val="rvts22"/>
                <w:color w:val="000000"/>
                <w:szCs w:val="28"/>
              </w:rPr>
              <w:t xml:space="preserve">ления </w:t>
            </w:r>
            <w:r w:rsidRPr="00C11667">
              <w:rPr>
                <w:rStyle w:val="rvts22"/>
                <w:color w:val="000000"/>
                <w:szCs w:val="28"/>
                <w:lang w:val="en-US"/>
              </w:rPr>
              <w:t>IIF</w:t>
            </w:r>
            <w:r w:rsidR="002B4E00">
              <w:rPr>
                <w:rStyle w:val="rvts22"/>
                <w:color w:val="000000"/>
                <w:szCs w:val="28"/>
              </w:rPr>
              <w:t xml:space="preserve"> в запросе «Доход» </w:t>
            </w:r>
            <w:r w:rsidRPr="00C11667">
              <w:rPr>
                <w:sz w:val="28"/>
                <w:szCs w:val="28"/>
              </w:rPr>
              <w:t>рассчита</w:t>
            </w:r>
            <w:r w:rsidRPr="00C11667">
              <w:rPr>
                <w:sz w:val="28"/>
                <w:szCs w:val="28"/>
              </w:rPr>
              <w:t>й</w:t>
            </w:r>
            <w:r w:rsidRPr="00C11667">
              <w:rPr>
                <w:sz w:val="28"/>
                <w:szCs w:val="28"/>
              </w:rPr>
              <w:t>те налог (для ро</w:t>
            </w:r>
            <w:r w:rsidRPr="00C11667">
              <w:rPr>
                <w:sz w:val="28"/>
                <w:szCs w:val="28"/>
              </w:rPr>
              <w:t>с</w:t>
            </w:r>
            <w:r w:rsidRPr="00C11667">
              <w:rPr>
                <w:sz w:val="28"/>
                <w:szCs w:val="28"/>
              </w:rPr>
              <w:t>сийских товаров 10%, а для импор</w:t>
            </w:r>
            <w:r w:rsidRPr="00C11667">
              <w:rPr>
                <w:sz w:val="28"/>
                <w:szCs w:val="28"/>
              </w:rPr>
              <w:t>т</w:t>
            </w:r>
            <w:r w:rsidRPr="00C11667">
              <w:rPr>
                <w:sz w:val="28"/>
                <w:szCs w:val="28"/>
              </w:rPr>
              <w:t xml:space="preserve">ных </w:t>
            </w:r>
            <w:r w:rsidR="0005586F">
              <w:rPr>
                <w:sz w:val="28"/>
                <w:szCs w:val="28"/>
              </w:rPr>
              <w:t>20</w:t>
            </w:r>
            <w:r w:rsidRPr="00C11667">
              <w:rPr>
                <w:sz w:val="28"/>
                <w:szCs w:val="28"/>
              </w:rPr>
              <w:t>%).</w:t>
            </w:r>
          </w:p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rStyle w:val="rvts22"/>
                <w:b/>
                <w:color w:val="000000"/>
                <w:szCs w:val="28"/>
              </w:rPr>
            </w:pPr>
          </w:p>
        </w:tc>
        <w:tc>
          <w:tcPr>
            <w:tcW w:w="6306" w:type="dxa"/>
          </w:tcPr>
          <w:p w:rsidR="00EB288A" w:rsidRPr="00C11667" w:rsidRDefault="002B4E00" w:rsidP="00D256E3">
            <w:pPr>
              <w:pStyle w:val="rvps215"/>
              <w:ind w:firstLine="0"/>
              <w:contextualSpacing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820F51" wp14:editId="4DF2C615">
                  <wp:extent cx="3723436" cy="2275028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-13" r="32765" b="34249"/>
                          <a:stretch/>
                        </pic:blipFill>
                        <pic:spPr bwMode="auto">
                          <a:xfrm>
                            <a:off x="0" y="0"/>
                            <a:ext cx="3724146" cy="2275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288A" w:rsidRDefault="002B4E00" w:rsidP="00D256E3">
      <w:pPr>
        <w:ind w:firstLine="567"/>
        <w:contextualSpacing/>
        <w:rPr>
          <w:rStyle w:val="rvts22"/>
          <w:b/>
          <w:color w:val="000000"/>
          <w:szCs w:val="28"/>
        </w:rPr>
      </w:pPr>
      <w:r>
        <w:rPr>
          <w:rStyle w:val="rvts22"/>
          <w:b/>
          <w:color w:val="000000"/>
          <w:szCs w:val="28"/>
        </w:rPr>
        <w:t>Доход3:</w:t>
      </w:r>
      <w:r w:rsidR="00EB288A" w:rsidRPr="0014744C">
        <w:rPr>
          <w:rStyle w:val="rvts22"/>
          <w:b/>
          <w:color w:val="000000"/>
          <w:szCs w:val="28"/>
        </w:rPr>
        <w:t>IIf([изготовитель]="Р</w:t>
      </w:r>
      <w:r w:rsidR="0005586F">
        <w:rPr>
          <w:rStyle w:val="rvts22"/>
          <w:b/>
          <w:color w:val="000000"/>
          <w:szCs w:val="28"/>
        </w:rPr>
        <w:t>Ф</w:t>
      </w:r>
      <w:r w:rsidR="00EB288A" w:rsidRPr="0014744C">
        <w:rPr>
          <w:rStyle w:val="rvts22"/>
          <w:b/>
          <w:color w:val="000000"/>
          <w:szCs w:val="28"/>
        </w:rPr>
        <w:t>";0,1;0,</w:t>
      </w:r>
      <w:r w:rsidR="0005586F">
        <w:rPr>
          <w:rStyle w:val="rvts22"/>
          <w:b/>
          <w:color w:val="000000"/>
          <w:szCs w:val="28"/>
        </w:rPr>
        <w:t>2</w:t>
      </w:r>
      <w:r w:rsidR="00EB288A" w:rsidRPr="0014744C">
        <w:rPr>
          <w:rStyle w:val="rvts22"/>
          <w:b/>
          <w:color w:val="000000"/>
          <w:szCs w:val="28"/>
        </w:rPr>
        <w:t>)*[Доход</w:t>
      </w:r>
      <w:proofErr w:type="gramStart"/>
      <w:r w:rsidR="00EB288A" w:rsidRPr="0014744C">
        <w:rPr>
          <w:rStyle w:val="rvts22"/>
          <w:b/>
          <w:color w:val="000000"/>
          <w:szCs w:val="28"/>
        </w:rPr>
        <w:t>1</w:t>
      </w:r>
      <w:proofErr w:type="gramEnd"/>
      <w:r w:rsidR="00EB288A" w:rsidRPr="0014744C">
        <w:rPr>
          <w:rStyle w:val="rvts22"/>
          <w:b/>
          <w:color w:val="000000"/>
          <w:szCs w:val="28"/>
        </w:rPr>
        <w:t>]</w:t>
      </w:r>
    </w:p>
    <w:p w:rsidR="002B4E00" w:rsidRDefault="002B4E00" w:rsidP="00D256E3">
      <w:pPr>
        <w:ind w:firstLine="567"/>
        <w:contextualSpacing/>
        <w:rPr>
          <w:rStyle w:val="rvts22"/>
          <w:b/>
          <w:color w:val="000000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27"/>
        <w:gridCol w:w="6194"/>
      </w:tblGrid>
      <w:tr w:rsidR="00EB288A" w:rsidRPr="00905C9A" w:rsidTr="004218B5">
        <w:tc>
          <w:tcPr>
            <w:tcW w:w="5209" w:type="dxa"/>
          </w:tcPr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sz w:val="28"/>
                <w:szCs w:val="28"/>
              </w:rPr>
            </w:pPr>
            <w:r w:rsidRPr="00C11667">
              <w:rPr>
                <w:sz w:val="28"/>
                <w:szCs w:val="28"/>
              </w:rPr>
              <w:t xml:space="preserve">5д. </w:t>
            </w:r>
            <w:r w:rsidRPr="00C11667">
              <w:rPr>
                <w:rStyle w:val="rvts22"/>
                <w:color w:val="000000"/>
                <w:szCs w:val="28"/>
              </w:rPr>
              <w:t>Используя построитель выражений вычислить итог</w:t>
            </w:r>
            <w:r w:rsidRPr="00C11667">
              <w:rPr>
                <w:rStyle w:val="rvts22"/>
                <w:color w:val="000000"/>
                <w:szCs w:val="28"/>
              </w:rPr>
              <w:t>о</w:t>
            </w:r>
            <w:r w:rsidRPr="00C11667">
              <w:rPr>
                <w:rStyle w:val="rvts22"/>
                <w:color w:val="000000"/>
                <w:szCs w:val="28"/>
              </w:rPr>
              <w:t>вый доход</w:t>
            </w:r>
            <w:r w:rsidR="004218B5">
              <w:rPr>
                <w:sz w:val="28"/>
                <w:szCs w:val="28"/>
              </w:rPr>
              <w:t xml:space="preserve"> в запросе «Доход»</w:t>
            </w:r>
          </w:p>
          <w:p w:rsidR="00EB288A" w:rsidRPr="00C11667" w:rsidRDefault="004012B1" w:rsidP="00D256E3">
            <w:pPr>
              <w:pStyle w:val="rvps215"/>
              <w:ind w:firstLine="426"/>
              <w:contextualSpacing/>
              <w:rPr>
                <w:rStyle w:val="rvts22"/>
                <w:b/>
                <w:color w:val="000000"/>
                <w:szCs w:val="28"/>
              </w:rPr>
            </w:pPr>
            <w:r>
              <w:rPr>
                <w:rStyle w:val="rvts22"/>
                <w:b/>
                <w:color w:val="000000"/>
                <w:szCs w:val="28"/>
              </w:rPr>
              <w:t>Чистый доход</w:t>
            </w:r>
            <w:r w:rsidR="00EB288A" w:rsidRPr="00C11667">
              <w:rPr>
                <w:rStyle w:val="rvts22"/>
                <w:b/>
                <w:color w:val="000000"/>
                <w:szCs w:val="28"/>
              </w:rPr>
              <w:t>: [Д</w:t>
            </w:r>
            <w:r w:rsidR="00EB288A" w:rsidRPr="00C11667">
              <w:rPr>
                <w:rStyle w:val="rvts22"/>
                <w:b/>
                <w:color w:val="000000"/>
                <w:szCs w:val="28"/>
              </w:rPr>
              <w:t>о</w:t>
            </w:r>
            <w:r w:rsidR="00EB288A" w:rsidRPr="00C11667">
              <w:rPr>
                <w:rStyle w:val="rvts22"/>
                <w:b/>
                <w:color w:val="000000"/>
                <w:szCs w:val="28"/>
              </w:rPr>
              <w:t>ход</w:t>
            </w:r>
            <w:proofErr w:type="gramStart"/>
            <w:r w:rsidR="00EB288A" w:rsidRPr="00C11667">
              <w:rPr>
                <w:rStyle w:val="rvts22"/>
                <w:b/>
                <w:color w:val="000000"/>
                <w:szCs w:val="28"/>
              </w:rPr>
              <w:t>1</w:t>
            </w:r>
            <w:proofErr w:type="gramEnd"/>
            <w:r w:rsidR="00EB288A" w:rsidRPr="00C11667">
              <w:rPr>
                <w:rStyle w:val="rvts22"/>
                <w:b/>
                <w:color w:val="000000"/>
                <w:szCs w:val="28"/>
              </w:rPr>
              <w:t>]-[Доход2]-[Доход3]</w:t>
            </w:r>
          </w:p>
          <w:p w:rsidR="00EB288A" w:rsidRPr="00C11667" w:rsidRDefault="00EB288A" w:rsidP="00D256E3">
            <w:pPr>
              <w:pStyle w:val="rvps215"/>
              <w:ind w:firstLine="567"/>
              <w:contextualSpacing/>
              <w:rPr>
                <w:sz w:val="28"/>
                <w:szCs w:val="28"/>
              </w:rPr>
            </w:pPr>
          </w:p>
        </w:tc>
        <w:tc>
          <w:tcPr>
            <w:tcW w:w="5212" w:type="dxa"/>
          </w:tcPr>
          <w:p w:rsidR="00EB288A" w:rsidRPr="00C11667" w:rsidRDefault="004012B1" w:rsidP="00D256E3">
            <w:pPr>
              <w:pStyle w:val="rvps215"/>
              <w:ind w:firstLine="0"/>
              <w:contextualSpacing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1A784B3" wp14:editId="4679D184">
                  <wp:extent cx="3796589" cy="217261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r="33993" b="37210"/>
                          <a:stretch/>
                        </pic:blipFill>
                        <pic:spPr bwMode="auto">
                          <a:xfrm>
                            <a:off x="0" y="0"/>
                            <a:ext cx="3797315" cy="21730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012B1" w:rsidRDefault="004012B1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4012B1" w:rsidRDefault="009246B0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 xml:space="preserve">5е. Далее в запросе «Доход» необходимо добавить Итоговую строку. Для этого в меню </w:t>
      </w:r>
      <w:proofErr w:type="gramStart"/>
      <w:r>
        <w:rPr>
          <w:rStyle w:val="rvts22"/>
          <w:color w:val="000000"/>
          <w:szCs w:val="28"/>
        </w:rPr>
        <w:t>Главная</w:t>
      </w:r>
      <w:proofErr w:type="gramEnd"/>
      <w:r>
        <w:rPr>
          <w:rStyle w:val="rvts22"/>
          <w:color w:val="000000"/>
          <w:szCs w:val="28"/>
        </w:rPr>
        <w:t xml:space="preserve"> необходимо выбрать </w:t>
      </w:r>
      <w:r>
        <w:rPr>
          <w:rStyle w:val="rvts22"/>
          <w:color w:val="000000"/>
          <w:szCs w:val="28"/>
        </w:rPr>
        <w:sym w:font="Symbol" w:char="F053"/>
      </w:r>
      <w:r>
        <w:rPr>
          <w:rStyle w:val="rvts22"/>
          <w:color w:val="000000"/>
          <w:szCs w:val="28"/>
        </w:rPr>
        <w:t xml:space="preserve"> Итоги</w:t>
      </w:r>
    </w:p>
    <w:p w:rsidR="004012B1" w:rsidRDefault="004012B1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4012B1" w:rsidRDefault="004012B1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4012B1" w:rsidRDefault="004012B1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4012B1" w:rsidRDefault="004012B1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EB288A" w:rsidRDefault="00EB288A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t>Результирующие значения запроса</w:t>
      </w:r>
      <w:r w:rsidR="009246B0">
        <w:rPr>
          <w:rStyle w:val="rvts22"/>
          <w:color w:val="000000"/>
          <w:szCs w:val="28"/>
        </w:rPr>
        <w:t xml:space="preserve"> «Доход»</w:t>
      </w:r>
      <w:r>
        <w:rPr>
          <w:rStyle w:val="rvts22"/>
          <w:color w:val="000000"/>
          <w:szCs w:val="28"/>
        </w:rPr>
        <w:t xml:space="preserve"> имеют вид:</w:t>
      </w:r>
    </w:p>
    <w:p w:rsidR="009246B0" w:rsidRDefault="009246B0" w:rsidP="009246B0">
      <w:pPr>
        <w:pStyle w:val="rvps215"/>
        <w:ind w:firstLine="426"/>
        <w:contextualSpacing/>
        <w:jc w:val="center"/>
        <w:rPr>
          <w:rStyle w:val="rvts22"/>
          <w:color w:val="000000"/>
          <w:szCs w:val="28"/>
        </w:rPr>
      </w:pPr>
      <w:r>
        <w:rPr>
          <w:noProof/>
        </w:rPr>
        <w:drawing>
          <wp:inline distT="0" distB="0" distL="0" distR="0" wp14:anchorId="58B72E6C" wp14:editId="51B08AAE">
            <wp:extent cx="5537606" cy="3994791"/>
            <wp:effectExtent l="0" t="0" r="635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r="28291" b="8034"/>
                    <a:stretch/>
                  </pic:blipFill>
                  <pic:spPr bwMode="auto">
                    <a:xfrm>
                      <a:off x="0" y="0"/>
                      <a:ext cx="5538663" cy="3995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288A" w:rsidRDefault="00EB288A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EB288A" w:rsidRDefault="00EB288A" w:rsidP="00D256E3">
      <w:pPr>
        <w:rPr>
          <w:rStyle w:val="rvts22"/>
          <w:color w:val="000000"/>
          <w:szCs w:val="28"/>
        </w:rPr>
      </w:pPr>
      <w:r>
        <w:rPr>
          <w:rStyle w:val="rvts22"/>
          <w:color w:val="000000"/>
          <w:szCs w:val="28"/>
        </w:rPr>
        <w:br w:type="page"/>
      </w:r>
    </w:p>
    <w:p w:rsidR="00EB288A" w:rsidRDefault="00EB288A" w:rsidP="00D256E3">
      <w:pPr>
        <w:pStyle w:val="rvps215"/>
        <w:ind w:firstLine="426"/>
        <w:contextualSpacing/>
        <w:rPr>
          <w:rStyle w:val="rvts22"/>
          <w:color w:val="000000"/>
          <w:szCs w:val="28"/>
        </w:rPr>
      </w:pPr>
    </w:p>
    <w:p w:rsidR="00EB288A" w:rsidRDefault="006D39C9" w:rsidP="00D256E3">
      <w:pPr>
        <w:widowControl w:val="0"/>
        <w:ind w:firstLine="539"/>
        <w:contextualSpacing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3</w:t>
      </w:r>
      <w:r w:rsidR="00EB288A" w:rsidRPr="007D300F">
        <w:rPr>
          <w:b/>
          <w:sz w:val="32"/>
          <w:szCs w:val="32"/>
        </w:rPr>
        <w:t xml:space="preserve"> </w:t>
      </w:r>
      <w:r w:rsidR="00EB288A">
        <w:rPr>
          <w:b/>
          <w:sz w:val="32"/>
          <w:szCs w:val="32"/>
        </w:rPr>
        <w:t>Варианты заданий контрольн</w:t>
      </w:r>
      <w:r w:rsidR="00704E9B">
        <w:rPr>
          <w:b/>
          <w:sz w:val="32"/>
          <w:szCs w:val="32"/>
        </w:rPr>
        <w:t xml:space="preserve">ой </w:t>
      </w:r>
      <w:r w:rsidR="00EB288A">
        <w:rPr>
          <w:b/>
          <w:sz w:val="32"/>
          <w:szCs w:val="32"/>
        </w:rPr>
        <w:t>работ</w:t>
      </w:r>
      <w:r w:rsidR="00704E9B">
        <w:rPr>
          <w:b/>
          <w:sz w:val="32"/>
          <w:szCs w:val="32"/>
        </w:rPr>
        <w:t>ы</w:t>
      </w:r>
    </w:p>
    <w:p w:rsidR="006D39C9" w:rsidRDefault="006D39C9" w:rsidP="00D256E3">
      <w:pPr>
        <w:widowControl w:val="0"/>
        <w:ind w:firstLine="539"/>
        <w:contextualSpacing/>
        <w:jc w:val="center"/>
        <w:rPr>
          <w:b/>
          <w:sz w:val="32"/>
          <w:szCs w:val="32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1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1.Теоретические вопросы. </w:t>
      </w:r>
    </w:p>
    <w:p w:rsidR="00EB288A" w:rsidRPr="001C1A06" w:rsidRDefault="0062795C" w:rsidP="0062795C">
      <w:pPr>
        <w:pStyle w:val="a3"/>
        <w:ind w:left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1C1A06" w:rsidRPr="001C1A06">
        <w:rPr>
          <w:rFonts w:ascii="Times New Roman" w:hAnsi="Times New Roman"/>
          <w:sz w:val="28"/>
          <w:szCs w:val="28"/>
        </w:rPr>
        <w:t>Развитие АИС в экономике, их классификация и структура</w:t>
      </w:r>
      <w:r w:rsidR="00EB288A" w:rsidRPr="001C1A06">
        <w:rPr>
          <w:rFonts w:ascii="Times New Roman" w:hAnsi="Times New Roman"/>
          <w:sz w:val="28"/>
          <w:szCs w:val="28"/>
        </w:rPr>
        <w:t>.</w:t>
      </w:r>
    </w:p>
    <w:p w:rsidR="0062795C" w:rsidRDefault="0062795C" w:rsidP="0062795C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62795C">
        <w:rPr>
          <w:sz w:val="28"/>
          <w:szCs w:val="28"/>
        </w:rPr>
        <w:t>Информационные угрозы и их виды</w:t>
      </w:r>
      <w:r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  <w:lang w:val="en-US"/>
              </w:rPr>
            </w:pPr>
            <w:r w:rsidRPr="00704E9B">
              <w:rPr>
                <w:sz w:val="28"/>
                <w:szCs w:val="28"/>
              </w:rPr>
              <w:t>Фамилия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  <w:lang w:val="en-US"/>
              </w:rPr>
            </w:pPr>
            <w:r w:rsidRPr="00704E9B">
              <w:rPr>
                <w:sz w:val="28"/>
                <w:szCs w:val="28"/>
              </w:rPr>
              <w:t>Имя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рождения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Стаж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Город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Профессия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Индивидуальный коэффициент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2</w:t>
            </w:r>
            <w:r w:rsidRPr="00704E9B">
              <w:rPr>
                <w:sz w:val="28"/>
                <w:szCs w:val="28"/>
              </w:rPr>
              <w:t xml:space="preserve"> (</w:t>
            </w:r>
            <w:r w:rsidR="00A26694" w:rsidRPr="00704E9B">
              <w:rPr>
                <w:sz w:val="28"/>
                <w:szCs w:val="28"/>
              </w:rPr>
              <w:t>4-7</w:t>
            </w:r>
            <w:r w:rsidRPr="00704E9B">
              <w:rPr>
                <w:sz w:val="28"/>
                <w:szCs w:val="28"/>
              </w:rPr>
              <w:t xml:space="preserve">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Профессия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Оклад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каждого человека рассчитайте оклад с учетом профессии и индивид</w:t>
      </w:r>
      <w:r w:rsidRPr="00704E9B">
        <w:rPr>
          <w:sz w:val="28"/>
          <w:szCs w:val="28"/>
        </w:rPr>
        <w:t>у</w:t>
      </w:r>
      <w:r w:rsidRPr="00704E9B">
        <w:rPr>
          <w:sz w:val="28"/>
          <w:szCs w:val="28"/>
        </w:rPr>
        <w:t>ального коэффициента.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Запишите в ячейку М</w:t>
      </w:r>
      <w:proofErr w:type="gramStart"/>
      <w:r w:rsidRPr="00704E9B">
        <w:rPr>
          <w:sz w:val="28"/>
          <w:szCs w:val="28"/>
        </w:rPr>
        <w:t>1</w:t>
      </w:r>
      <w:proofErr w:type="gramEnd"/>
      <w:r w:rsidRPr="00704E9B">
        <w:rPr>
          <w:sz w:val="28"/>
          <w:szCs w:val="28"/>
        </w:rPr>
        <w:t xml:space="preserve"> любую специальность из имеющихся и рассчитайте ее представителям, имеющим стаж более 3 лет, премию в 33% от оклада. Для всех с</w:t>
      </w:r>
      <w:r w:rsidRPr="00704E9B">
        <w:rPr>
          <w:sz w:val="28"/>
          <w:szCs w:val="28"/>
        </w:rPr>
        <w:t>о</w:t>
      </w:r>
      <w:r w:rsidRPr="00704E9B">
        <w:rPr>
          <w:sz w:val="28"/>
          <w:szCs w:val="28"/>
        </w:rPr>
        <w:t>трудников рассчитайте итоговую выплату вместе с премией.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Сколько человек из Самары работают по указанной специальности?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Кто родился в мае?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средних выплат по специальностям.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работников по городам и профессиям.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каждого человека рассчитайте оклад с учетом профессии и индивид</w:t>
      </w:r>
      <w:r w:rsidRPr="00704E9B">
        <w:rPr>
          <w:sz w:val="28"/>
          <w:szCs w:val="28"/>
        </w:rPr>
        <w:t>у</w:t>
      </w:r>
      <w:r w:rsidRPr="00704E9B">
        <w:rPr>
          <w:sz w:val="28"/>
          <w:szCs w:val="28"/>
        </w:rPr>
        <w:t>ального коэффициента.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2</w:t>
      </w:r>
    </w:p>
    <w:p w:rsidR="00EB288A" w:rsidRPr="00704E9B" w:rsidRDefault="00EB288A" w:rsidP="0062795C">
      <w:pPr>
        <w:widowControl w:val="0"/>
        <w:tabs>
          <w:tab w:val="num" w:pos="0"/>
        </w:tabs>
        <w:ind w:firstLine="567"/>
        <w:contextualSpacing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9D3028" w:rsidRPr="0062795C" w:rsidRDefault="0062795C" w:rsidP="0062795C">
      <w:pPr>
        <w:pStyle w:val="a3"/>
        <w:tabs>
          <w:tab w:val="num" w:pos="0"/>
        </w:tabs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9D3028" w:rsidRPr="0062795C">
        <w:rPr>
          <w:rFonts w:ascii="Times New Roman" w:hAnsi="Times New Roman"/>
          <w:sz w:val="28"/>
          <w:szCs w:val="28"/>
        </w:rPr>
        <w:t>Технологии автоматизированного офиса, использования текстовых и табли</w:t>
      </w:r>
      <w:r w:rsidR="009D3028" w:rsidRPr="0062795C">
        <w:rPr>
          <w:rFonts w:ascii="Times New Roman" w:hAnsi="Times New Roman"/>
          <w:sz w:val="28"/>
          <w:szCs w:val="28"/>
        </w:rPr>
        <w:t>ч</w:t>
      </w:r>
      <w:r w:rsidR="009D3028" w:rsidRPr="0062795C">
        <w:rPr>
          <w:rFonts w:ascii="Times New Roman" w:hAnsi="Times New Roman"/>
          <w:sz w:val="28"/>
          <w:szCs w:val="28"/>
        </w:rPr>
        <w:t>ных редакторов</w:t>
      </w:r>
      <w:r>
        <w:rPr>
          <w:rFonts w:ascii="Times New Roman" w:hAnsi="Times New Roman"/>
          <w:sz w:val="28"/>
          <w:szCs w:val="28"/>
        </w:rPr>
        <w:t>.</w:t>
      </w:r>
    </w:p>
    <w:p w:rsidR="00613513" w:rsidRDefault="00613513" w:rsidP="0062795C">
      <w:pPr>
        <w:widowControl w:val="0"/>
        <w:tabs>
          <w:tab w:val="num" w:pos="0"/>
        </w:tabs>
        <w:ind w:firstLine="567"/>
        <w:contextualSpacing/>
        <w:rPr>
          <w:sz w:val="28"/>
          <w:szCs w:val="28"/>
        </w:rPr>
      </w:pPr>
      <w:r w:rsidRPr="0062795C">
        <w:rPr>
          <w:sz w:val="28"/>
          <w:szCs w:val="28"/>
        </w:rPr>
        <w:t>- Российские компании поставщики решений для электронного бизнеса</w:t>
      </w:r>
      <w:r w:rsidR="0062795C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2. Задача, р</w:t>
      </w:r>
      <w:r w:rsidRPr="00704E9B">
        <w:rPr>
          <w:b/>
          <w:sz w:val="28"/>
          <w:szCs w:val="28"/>
        </w:rPr>
        <w:t>е</w:t>
      </w:r>
      <w:r w:rsidRPr="00704E9B">
        <w:rPr>
          <w:b/>
          <w:sz w:val="28"/>
          <w:szCs w:val="28"/>
        </w:rPr>
        <w:t xml:space="preserve">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 w:rsidTr="00C1264F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Предприятие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Вид продукции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Бюджет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Рекламное издание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Объем рекламы (см</w:t>
            </w:r>
            <w:proofErr w:type="gramStart"/>
            <w:r w:rsidRPr="00704E9B">
              <w:rPr>
                <w:sz w:val="28"/>
                <w:szCs w:val="28"/>
                <w:vertAlign w:val="superscript"/>
              </w:rPr>
              <w:t>2</w:t>
            </w:r>
            <w:proofErr w:type="gramEnd"/>
            <w:r w:rsidRPr="00704E9B">
              <w:rPr>
                <w:sz w:val="28"/>
                <w:szCs w:val="28"/>
              </w:rPr>
              <w:t>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Количество размещений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размещения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>4-7</w:t>
            </w:r>
            <w:r w:rsidRPr="00704E9B">
              <w:rPr>
                <w:sz w:val="28"/>
                <w:szCs w:val="28"/>
              </w:rPr>
              <w:t xml:space="preserve">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Издание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рекламы 1 см</w:t>
            </w:r>
            <w:proofErr w:type="gramStart"/>
            <w:r w:rsidRPr="00704E9B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lastRenderedPageBreak/>
        <w:t>1. Для каждой сделки рассчитайте стоимость рекламы с учетом расценки, об</w:t>
      </w:r>
      <w:r w:rsidRPr="00704E9B">
        <w:rPr>
          <w:sz w:val="28"/>
          <w:szCs w:val="28"/>
        </w:rPr>
        <w:t>ъ</w:t>
      </w:r>
      <w:r w:rsidRPr="00704E9B">
        <w:rPr>
          <w:sz w:val="28"/>
          <w:szCs w:val="28"/>
        </w:rPr>
        <w:t>ема и количества размещений.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ситуации превышения стоимости рекламы 25% бюджета в отдельном столбце текущей строки выдать предупреждение.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Внесите в ячейку L2 название любого издания. Сколько денег было ему о</w:t>
      </w:r>
      <w:r w:rsidRPr="00704E9B">
        <w:rPr>
          <w:sz w:val="28"/>
          <w:szCs w:val="28"/>
        </w:rPr>
        <w:t>т</w:t>
      </w:r>
      <w:r w:rsidRPr="00704E9B">
        <w:rPr>
          <w:sz w:val="28"/>
          <w:szCs w:val="28"/>
        </w:rPr>
        <w:t>числено за рекламу заданным Вами предприятием?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Перечислите продукцию, рекламируемую этим изданием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среднемесячного распределения</w:t>
      </w:r>
      <w:r w:rsidR="0005586F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средств на рекламу.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</w:t>
      </w:r>
      <w:r w:rsidR="0005586F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средств на рекламу по предприятиям и изданиям.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каждой сделки рассчитайте стоимость рекламы с учетом расценки, об</w:t>
      </w:r>
      <w:r w:rsidRPr="00704E9B">
        <w:rPr>
          <w:sz w:val="28"/>
          <w:szCs w:val="28"/>
        </w:rPr>
        <w:t>ъ</w:t>
      </w:r>
      <w:r w:rsidRPr="00704E9B">
        <w:rPr>
          <w:sz w:val="28"/>
          <w:szCs w:val="28"/>
        </w:rPr>
        <w:t>ема и количества размещений.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3</w:t>
      </w:r>
    </w:p>
    <w:p w:rsidR="00BE7E93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2C4B3E" w:rsidRPr="00BD314F" w:rsidRDefault="00BD314F" w:rsidP="00BD314F">
      <w:pPr>
        <w:ind w:firstLine="567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- </w:t>
      </w:r>
      <w:r w:rsidR="002C4B3E" w:rsidRPr="00BD314F">
        <w:rPr>
          <w:sz w:val="28"/>
          <w:szCs w:val="28"/>
        </w:rPr>
        <w:t>Понятие и виды информационных технологий в экономике</w:t>
      </w:r>
      <w:r>
        <w:rPr>
          <w:sz w:val="28"/>
          <w:szCs w:val="28"/>
        </w:rPr>
        <w:t>.</w:t>
      </w:r>
    </w:p>
    <w:p w:rsidR="0062795C" w:rsidRDefault="00BD314F" w:rsidP="00BD314F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2795C" w:rsidRPr="0062795C">
        <w:rPr>
          <w:sz w:val="28"/>
          <w:szCs w:val="28"/>
        </w:rPr>
        <w:t>Способы воздействия угроз на информационные объекты</w:t>
      </w:r>
      <w:r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2. Задача, решаемая с и</w:t>
      </w:r>
      <w:r w:rsidRPr="00704E9B">
        <w:rPr>
          <w:b/>
          <w:sz w:val="28"/>
          <w:szCs w:val="28"/>
        </w:rPr>
        <w:t>с</w:t>
      </w:r>
      <w:r w:rsidRPr="00704E9B">
        <w:rPr>
          <w:b/>
          <w:sz w:val="28"/>
          <w:szCs w:val="28"/>
        </w:rPr>
        <w:t xml:space="preserve">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 w:rsidTr="00C1264F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заказа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Фамилия клиента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Объем заказа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Класс отеля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Страна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 xml:space="preserve">4-7 </w:t>
            </w:r>
            <w:r w:rsidRPr="00704E9B">
              <w:rPr>
                <w:sz w:val="28"/>
                <w:szCs w:val="28"/>
              </w:rPr>
              <w:t>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тура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Страна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каждого клиента агентства рассчитайте стоимость услуги с учетом стр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ны и объема заказа.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Клиентам, заказавшим путевки в заданную страну в ноябре, предоставьте скидку в 20%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 На какую  сумму проданы путевки   на Кипр в  мае?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Кто обратился в агентство в субботу?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средней стоимости заказов по  странам.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 заказов по  странам и месяцам года.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каждой сделки рассчитайте стоимость рекламы с учетом расценки, об</w:t>
      </w:r>
      <w:r w:rsidRPr="00704E9B">
        <w:rPr>
          <w:sz w:val="28"/>
          <w:szCs w:val="28"/>
        </w:rPr>
        <w:t>ъ</w:t>
      </w:r>
      <w:r w:rsidRPr="00704E9B">
        <w:rPr>
          <w:sz w:val="28"/>
          <w:szCs w:val="28"/>
        </w:rPr>
        <w:t>ема и количества размещений.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4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0C6642" w:rsidRDefault="000C6642" w:rsidP="00D256E3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</w:rPr>
        <w:t>Класси</w:t>
      </w:r>
      <w:r>
        <w:rPr>
          <w:sz w:val="28"/>
          <w:szCs w:val="28"/>
        </w:rPr>
        <w:t>ф</w:t>
      </w:r>
      <w:r>
        <w:rPr>
          <w:sz w:val="28"/>
          <w:szCs w:val="28"/>
        </w:rPr>
        <w:t>икация угроз безопасности</w:t>
      </w:r>
      <w:r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EB288A" w:rsidRPr="00704E9B" w:rsidRDefault="009D3028" w:rsidP="00D256E3">
      <w:pPr>
        <w:widowControl w:val="0"/>
        <w:tabs>
          <w:tab w:val="num" w:pos="0"/>
        </w:tabs>
        <w:ind w:firstLine="567"/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9D3028">
        <w:rPr>
          <w:sz w:val="28"/>
          <w:szCs w:val="28"/>
        </w:rPr>
        <w:t>Основные классы задач, решаемых с и</w:t>
      </w:r>
      <w:r w:rsidRPr="009D3028">
        <w:rPr>
          <w:sz w:val="28"/>
          <w:szCs w:val="28"/>
        </w:rPr>
        <w:t>с</w:t>
      </w:r>
      <w:r w:rsidRPr="009D3028">
        <w:rPr>
          <w:sz w:val="28"/>
          <w:szCs w:val="28"/>
        </w:rPr>
        <w:t>пользованием нейронных сетей</w:t>
      </w:r>
      <w:r w:rsidR="000C6642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 w:rsidTr="00AD6ED7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Заказчик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lastRenderedPageBreak/>
              <w:t>Мероприятие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заказа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проведения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Бюджет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Наличие дисконта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lastRenderedPageBreak/>
              <w:t xml:space="preserve">Таблица 2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>4-7</w:t>
            </w:r>
            <w:r w:rsidRPr="00704E9B">
              <w:rPr>
                <w:sz w:val="28"/>
                <w:szCs w:val="28"/>
              </w:rPr>
              <w:t xml:space="preserve">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 xml:space="preserve">Мероприятие 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lastRenderedPageBreak/>
              <w:t>Стоимость проведения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lastRenderedPageBreak/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Для каждого заказчика сообщите стоимость проведения мероприятия. 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При заказе не менее</w:t>
      </w:r>
      <w:proofErr w:type="gramStart"/>
      <w:r w:rsidRPr="00704E9B">
        <w:rPr>
          <w:sz w:val="28"/>
          <w:szCs w:val="28"/>
        </w:rPr>
        <w:t>,</w:t>
      </w:r>
      <w:proofErr w:type="gramEnd"/>
      <w:r w:rsidRPr="00704E9B">
        <w:rPr>
          <w:sz w:val="28"/>
          <w:szCs w:val="28"/>
        </w:rPr>
        <w:t xml:space="preserve"> чем за месяц до проведения, учтите скидку. 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Для ситуации недостатка бюджетных средств в отдельном столбце текущей строки выдать предупреждение.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Внесите в ячейку L2 название любого мероприятия. Сколько раз  заказывали  его с мая по август?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Перечислите заказчиков вышеуказанного мероприятия.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диаграмму, иллюстрирующую итоговое распределение средств по мероприятиям.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заказов по мероприятиям и дням нед</w:t>
      </w:r>
      <w:r w:rsidRPr="00704E9B">
        <w:rPr>
          <w:sz w:val="28"/>
          <w:szCs w:val="28"/>
        </w:rPr>
        <w:t>е</w:t>
      </w:r>
      <w:r w:rsidRPr="00704E9B">
        <w:rPr>
          <w:sz w:val="28"/>
          <w:szCs w:val="28"/>
        </w:rPr>
        <w:t>ли.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sz w:val="28"/>
          <w:szCs w:val="28"/>
        </w:rPr>
        <w:t>2. Для каждого заказчика сообщите стоимость проведения мероприятия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5</w:t>
      </w:r>
    </w:p>
    <w:p w:rsidR="00EB288A" w:rsidRPr="00704E9B" w:rsidRDefault="00EB288A" w:rsidP="00957F8F">
      <w:pPr>
        <w:widowControl w:val="0"/>
        <w:tabs>
          <w:tab w:val="num" w:pos="-142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281040" w:rsidRPr="00957F8F" w:rsidRDefault="00281040" w:rsidP="00957F8F">
      <w:pPr>
        <w:pStyle w:val="a3"/>
        <w:numPr>
          <w:ilvl w:val="0"/>
          <w:numId w:val="28"/>
        </w:numPr>
        <w:tabs>
          <w:tab w:val="num" w:pos="-142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57F8F">
        <w:rPr>
          <w:rFonts w:ascii="Times New Roman" w:hAnsi="Times New Roman"/>
          <w:sz w:val="28"/>
          <w:szCs w:val="28"/>
        </w:rPr>
        <w:t>Экономическая информация, ее виды и структура</w:t>
      </w:r>
    </w:p>
    <w:p w:rsidR="00EB288A" w:rsidRPr="00957F8F" w:rsidRDefault="00EB288A" w:rsidP="00957F8F">
      <w:pPr>
        <w:pStyle w:val="a3"/>
        <w:numPr>
          <w:ilvl w:val="0"/>
          <w:numId w:val="28"/>
        </w:numPr>
        <w:tabs>
          <w:tab w:val="num" w:pos="-142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57F8F">
        <w:rPr>
          <w:rFonts w:ascii="Times New Roman" w:hAnsi="Times New Roman"/>
          <w:sz w:val="28"/>
          <w:szCs w:val="28"/>
        </w:rPr>
        <w:t>Электронная почта. Принципы работы глобальной сети Интернет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Фамилия студента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Имя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Пол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Факультет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Количество баллов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рождения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 xml:space="preserve">4-7 </w:t>
            </w:r>
            <w:r w:rsidRPr="00704E9B">
              <w:rPr>
                <w:sz w:val="28"/>
                <w:szCs w:val="28"/>
              </w:rPr>
              <w:t>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Декан (директор)</w:t>
            </w:r>
            <w:r w:rsidRPr="00704E9B">
              <w:rPr>
                <w:sz w:val="28"/>
                <w:szCs w:val="28"/>
              </w:rPr>
              <w:tab/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Проходной балл</w:t>
            </w:r>
            <w:r w:rsidRPr="00704E9B">
              <w:rPr>
                <w:sz w:val="28"/>
                <w:szCs w:val="28"/>
              </w:rPr>
              <w:tab/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Факультет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каждого абитуриента выясните проходной балл на факультет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каждого абитуриента укажите, поступает он в институт на бюджетной или договорной основе (менее 135 баллов не берем!)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Внесите в ячейку L2 название любого факультета. Сколько поступило на  н</w:t>
      </w:r>
      <w:r w:rsidRPr="00704E9B">
        <w:rPr>
          <w:sz w:val="28"/>
          <w:szCs w:val="28"/>
        </w:rPr>
        <w:t>е</w:t>
      </w:r>
      <w:r w:rsidRPr="00704E9B">
        <w:rPr>
          <w:sz w:val="28"/>
          <w:szCs w:val="28"/>
        </w:rPr>
        <w:t>го юношей и девушек?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Кто из абитуриентов, родившихся весной, поступил по бюджету?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 абитуриентов по факультетам и типам договоров.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средних баллов по факультетам.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sz w:val="28"/>
          <w:szCs w:val="28"/>
        </w:rPr>
        <w:t xml:space="preserve">2. Для каждого абитуриента укажите, поступает он в институт на бюджетной </w:t>
      </w:r>
      <w:r w:rsidRPr="00704E9B">
        <w:rPr>
          <w:sz w:val="28"/>
          <w:szCs w:val="28"/>
        </w:rPr>
        <w:lastRenderedPageBreak/>
        <w:t>или договорной основе (менее 135 баллов не берем!)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6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E85FEC" w:rsidRDefault="00E85FEC" w:rsidP="00D256E3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85FEC">
        <w:rPr>
          <w:sz w:val="28"/>
          <w:szCs w:val="28"/>
        </w:rPr>
        <w:t xml:space="preserve">Методы и средства обеспечения безопасности экономического объекта </w:t>
      </w:r>
    </w:p>
    <w:p w:rsidR="00EB288A" w:rsidRPr="00704E9B" w:rsidRDefault="00BD0AE4" w:rsidP="00D256E3">
      <w:pPr>
        <w:widowControl w:val="0"/>
        <w:tabs>
          <w:tab w:val="num" w:pos="0"/>
        </w:tabs>
        <w:ind w:firstLine="567"/>
        <w:contextualSpacing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D0AE4">
        <w:rPr>
          <w:sz w:val="28"/>
          <w:szCs w:val="28"/>
        </w:rPr>
        <w:t>Методические основы создания АИС управления экономической деятельн</w:t>
      </w:r>
      <w:r w:rsidRPr="00BD0AE4">
        <w:rPr>
          <w:sz w:val="28"/>
          <w:szCs w:val="28"/>
        </w:rPr>
        <w:t>о</w:t>
      </w:r>
      <w:r w:rsidRPr="00BD0AE4">
        <w:rPr>
          <w:sz w:val="28"/>
          <w:szCs w:val="28"/>
        </w:rPr>
        <w:t>стью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три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487"/>
        <w:gridCol w:w="3142"/>
        <w:gridCol w:w="3224"/>
      </w:tblGrid>
      <w:tr w:rsidR="00EB288A" w:rsidRPr="00704E9B">
        <w:tc>
          <w:tcPr>
            <w:tcW w:w="348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 xml:space="preserve">Фамилия клиента 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 xml:space="preserve">Страна 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 выезда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Количество путевок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Класс сервиса</w:t>
            </w:r>
          </w:p>
        </w:tc>
        <w:tc>
          <w:tcPr>
            <w:tcW w:w="3142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(4 строки)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Уровень сервиса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Коэффициент стоимости тура</w:t>
            </w:r>
          </w:p>
        </w:tc>
        <w:tc>
          <w:tcPr>
            <w:tcW w:w="3224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</w:t>
            </w:r>
            <w:r w:rsidR="0017203C" w:rsidRPr="00704E9B">
              <w:rPr>
                <w:b/>
                <w:sz w:val="28"/>
                <w:szCs w:val="28"/>
              </w:rPr>
              <w:t>3</w:t>
            </w:r>
            <w:r w:rsidRPr="00704E9B">
              <w:rPr>
                <w:b/>
                <w:sz w:val="28"/>
                <w:szCs w:val="28"/>
              </w:rPr>
              <w:t xml:space="preserve">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>4-7</w:t>
            </w:r>
            <w:r w:rsidRPr="00704E9B">
              <w:rPr>
                <w:sz w:val="28"/>
                <w:szCs w:val="28"/>
              </w:rPr>
              <w:t xml:space="preserve">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 xml:space="preserve">Страна 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тура</w:t>
            </w:r>
          </w:p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каждого клиента агентства рассчитайте стоимость услуги с учетом сто</w:t>
      </w:r>
      <w:r w:rsidRPr="00704E9B">
        <w:rPr>
          <w:sz w:val="28"/>
          <w:szCs w:val="28"/>
        </w:rPr>
        <w:t>и</w:t>
      </w:r>
      <w:r w:rsidRPr="00704E9B">
        <w:rPr>
          <w:sz w:val="28"/>
          <w:szCs w:val="28"/>
        </w:rPr>
        <w:t>мости тура, уровня сервиса и объема заказа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Клиентам, выезжающим в феврале, предоставьте скидку в 5%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Сколько человек заказали уровень сервиса  менее 5 звезд?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Кто выезжает на отдых в выходные дни?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средней стоимости заказов по  странам.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количества путевок по странам и к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лендарным месяцам.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каждого клиента агентства рассчитайте стоимость услуги с учетом сто</w:t>
      </w:r>
      <w:r w:rsidRPr="00704E9B">
        <w:rPr>
          <w:sz w:val="28"/>
          <w:szCs w:val="28"/>
        </w:rPr>
        <w:t>и</w:t>
      </w:r>
      <w:r w:rsidRPr="00704E9B">
        <w:rPr>
          <w:sz w:val="28"/>
          <w:szCs w:val="28"/>
        </w:rPr>
        <w:t>мости тура, уровня сервиса и объема заказа.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7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664D37" w:rsidRPr="00710CED" w:rsidRDefault="00664D37" w:rsidP="00664D37">
      <w:pPr>
        <w:pStyle w:val="a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710CED">
        <w:rPr>
          <w:rFonts w:ascii="Times New Roman" w:hAnsi="Times New Roman"/>
          <w:sz w:val="28"/>
          <w:szCs w:val="28"/>
        </w:rPr>
        <w:t xml:space="preserve">Формирование в Российской Федерации общества знаний </w:t>
      </w:r>
    </w:p>
    <w:p w:rsidR="00EB288A" w:rsidRPr="00710CED" w:rsidRDefault="00710CED" w:rsidP="00710CED">
      <w:pPr>
        <w:pStyle w:val="a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710CED">
        <w:rPr>
          <w:rFonts w:ascii="Times New Roman" w:hAnsi="Times New Roman"/>
          <w:sz w:val="28"/>
          <w:szCs w:val="28"/>
        </w:rPr>
        <w:t>Обеспечивающие подсистемы АИС</w:t>
      </w:r>
      <w:r w:rsidR="00EB288A" w:rsidRPr="00710CED">
        <w:rPr>
          <w:rFonts w:ascii="Times New Roman" w:hAnsi="Times New Roman"/>
          <w:sz w:val="28"/>
          <w:szCs w:val="28"/>
        </w:rPr>
        <w:t>. Организационные единицы инфо</w:t>
      </w:r>
      <w:r w:rsidR="00EB288A" w:rsidRPr="00710CED">
        <w:rPr>
          <w:rFonts w:ascii="Times New Roman" w:hAnsi="Times New Roman"/>
          <w:sz w:val="28"/>
          <w:szCs w:val="28"/>
        </w:rPr>
        <w:t>р</w:t>
      </w:r>
      <w:r w:rsidR="00EB288A" w:rsidRPr="00710CED">
        <w:rPr>
          <w:rFonts w:ascii="Times New Roman" w:hAnsi="Times New Roman"/>
          <w:sz w:val="28"/>
          <w:szCs w:val="28"/>
        </w:rPr>
        <w:t>мационной системы: лингвистическое, правовое и эргономическое обе</w:t>
      </w:r>
      <w:r w:rsidR="00EB288A" w:rsidRPr="00710CED">
        <w:rPr>
          <w:rFonts w:ascii="Times New Roman" w:hAnsi="Times New Roman"/>
          <w:sz w:val="28"/>
          <w:szCs w:val="28"/>
        </w:rPr>
        <w:t>с</w:t>
      </w:r>
      <w:r w:rsidR="00EB288A" w:rsidRPr="00710CED">
        <w:rPr>
          <w:rFonts w:ascii="Times New Roman" w:hAnsi="Times New Roman"/>
          <w:sz w:val="28"/>
          <w:szCs w:val="28"/>
        </w:rPr>
        <w:t>печение</w:t>
      </w:r>
      <w:r w:rsidR="00BD0AE4">
        <w:rPr>
          <w:rFonts w:ascii="Times New Roman" w:hAnsi="Times New Roman"/>
          <w:sz w:val="28"/>
          <w:szCs w:val="28"/>
        </w:rPr>
        <w:t>,</w:t>
      </w:r>
      <w:r w:rsidR="00BD0AE4" w:rsidRPr="00BD0AE4">
        <w:rPr>
          <w:rFonts w:ascii="Times New Roman" w:hAnsi="Times New Roman"/>
          <w:sz w:val="28"/>
          <w:szCs w:val="28"/>
        </w:rPr>
        <w:t xml:space="preserve"> техническое, математическое и программное обеспеч</w:t>
      </w:r>
      <w:r w:rsidR="00BD0AE4" w:rsidRPr="00BD0AE4">
        <w:rPr>
          <w:rFonts w:ascii="Times New Roman" w:hAnsi="Times New Roman"/>
          <w:sz w:val="28"/>
          <w:szCs w:val="28"/>
        </w:rPr>
        <w:t>е</w:t>
      </w:r>
      <w:r w:rsidR="00BD0AE4" w:rsidRPr="00BD0AE4">
        <w:rPr>
          <w:rFonts w:ascii="Times New Roman" w:hAnsi="Times New Roman"/>
          <w:sz w:val="28"/>
          <w:szCs w:val="28"/>
        </w:rPr>
        <w:t>ние.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Номер телефона абонента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Код города вызываемого тел</w:t>
            </w:r>
            <w:r w:rsidRPr="00704E9B">
              <w:rPr>
                <w:sz w:val="28"/>
                <w:szCs w:val="28"/>
              </w:rPr>
              <w:t>е</w:t>
            </w:r>
            <w:r w:rsidRPr="00704E9B">
              <w:rPr>
                <w:sz w:val="28"/>
                <w:szCs w:val="28"/>
              </w:rPr>
              <w:t>фона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Номер вызываемого телефона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Время разговора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разговора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Продолжительность разговора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</w:t>
            </w:r>
            <w:r w:rsidR="00A26694" w:rsidRPr="00704E9B">
              <w:rPr>
                <w:sz w:val="28"/>
                <w:szCs w:val="28"/>
              </w:rPr>
              <w:t>4-7</w:t>
            </w:r>
            <w:r w:rsidRPr="00704E9B">
              <w:rPr>
                <w:sz w:val="28"/>
                <w:szCs w:val="28"/>
              </w:rPr>
              <w:t xml:space="preserve">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Код города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Название города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1 минуты разговора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lastRenderedPageBreak/>
        <w:t>1. Для каждого звонка рассчитайте его стоимость с учетом продолжительности разговора и стоимость 1 минуты разговора с указанным городом.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звонков, совершенных в ночное время (после 23:00 и до 6:00) установите скидку в 30% от стоимости.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Рассчитайте среднюю стоимость звонков в любой город в выходные дни?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Кто звонил в город, указанный Вами в ячейке М</w:t>
      </w:r>
      <w:proofErr w:type="gramStart"/>
      <w:r w:rsidRPr="00704E9B">
        <w:rPr>
          <w:sz w:val="28"/>
          <w:szCs w:val="28"/>
        </w:rPr>
        <w:t>1</w:t>
      </w:r>
      <w:proofErr w:type="gramEnd"/>
      <w:r w:rsidRPr="00704E9B">
        <w:rPr>
          <w:sz w:val="28"/>
          <w:szCs w:val="28"/>
        </w:rPr>
        <w:t>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суммарной стоимости звонков по гор</w:t>
      </w:r>
      <w:r w:rsidRPr="00704E9B">
        <w:rPr>
          <w:sz w:val="28"/>
          <w:szCs w:val="28"/>
        </w:rPr>
        <w:t>о</w:t>
      </w:r>
      <w:r w:rsidRPr="00704E9B">
        <w:rPr>
          <w:sz w:val="28"/>
          <w:szCs w:val="28"/>
        </w:rPr>
        <w:t>дам.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количества звонков по городам и к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лендарным месяцам.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каждого клиента агентства рассчитайте стоимость услуги с учетом сто</w:t>
      </w:r>
      <w:r w:rsidRPr="00704E9B">
        <w:rPr>
          <w:sz w:val="28"/>
          <w:szCs w:val="28"/>
        </w:rPr>
        <w:t>и</w:t>
      </w:r>
      <w:r w:rsidRPr="00704E9B">
        <w:rPr>
          <w:sz w:val="28"/>
          <w:szCs w:val="28"/>
        </w:rPr>
        <w:t>мости тура, уровня сервиса и объема заказа.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8</w:t>
      </w:r>
    </w:p>
    <w:p w:rsidR="00EB288A" w:rsidRPr="00704E9B" w:rsidRDefault="00EB288A" w:rsidP="00C1264F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C1264F" w:rsidRDefault="00C1264F" w:rsidP="00C1264F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1264F">
        <w:rPr>
          <w:sz w:val="28"/>
          <w:szCs w:val="28"/>
        </w:rPr>
        <w:t>Обеспечение компьютерной безопасности учетной информации</w:t>
      </w:r>
    </w:p>
    <w:p w:rsidR="00CC0CF5" w:rsidRPr="00C1264F" w:rsidRDefault="00CC0CF5" w:rsidP="00C1264F">
      <w:pPr>
        <w:widowControl w:val="0"/>
        <w:tabs>
          <w:tab w:val="num" w:pos="0"/>
        </w:tabs>
        <w:ind w:firstLine="567"/>
        <w:contextualSpacing/>
        <w:jc w:val="both"/>
        <w:rPr>
          <w:sz w:val="28"/>
          <w:szCs w:val="28"/>
        </w:rPr>
      </w:pPr>
      <w:r w:rsidRPr="00C1264F">
        <w:rPr>
          <w:sz w:val="28"/>
          <w:szCs w:val="28"/>
        </w:rPr>
        <w:t xml:space="preserve">- </w:t>
      </w:r>
      <w:r w:rsidRPr="00CC0CF5">
        <w:rPr>
          <w:sz w:val="28"/>
          <w:szCs w:val="28"/>
        </w:rPr>
        <w:t>Програм</w:t>
      </w:r>
      <w:r w:rsidRPr="00CC0CF5">
        <w:rPr>
          <w:sz w:val="28"/>
          <w:szCs w:val="28"/>
        </w:rPr>
        <w:t>м</w:t>
      </w:r>
      <w:r w:rsidRPr="00CC0CF5">
        <w:rPr>
          <w:sz w:val="28"/>
          <w:szCs w:val="28"/>
        </w:rPr>
        <w:t>ные средства финансового анализа</w:t>
      </w:r>
    </w:p>
    <w:p w:rsidR="00EB288A" w:rsidRPr="00704E9B" w:rsidRDefault="00EB288A" w:rsidP="00C1264F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2. Задача, решаемая с испол</w:t>
      </w:r>
      <w:r w:rsidRPr="00704E9B">
        <w:rPr>
          <w:b/>
          <w:sz w:val="28"/>
          <w:szCs w:val="28"/>
        </w:rPr>
        <w:t>ь</w:t>
      </w:r>
      <w:r w:rsidRPr="00704E9B">
        <w:rPr>
          <w:b/>
          <w:sz w:val="28"/>
          <w:szCs w:val="28"/>
        </w:rPr>
        <w:t xml:space="preserve">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три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474"/>
        <w:gridCol w:w="2934"/>
        <w:gridCol w:w="3163"/>
      </w:tblGrid>
      <w:tr w:rsidR="00EB288A" w:rsidRPr="00704E9B">
        <w:tc>
          <w:tcPr>
            <w:tcW w:w="3474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Книга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Автор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Количество печа</w:t>
            </w:r>
            <w:r w:rsidRPr="00704E9B">
              <w:rPr>
                <w:sz w:val="28"/>
                <w:szCs w:val="28"/>
              </w:rPr>
              <w:t>т</w:t>
            </w:r>
            <w:r w:rsidRPr="00704E9B">
              <w:rPr>
                <w:sz w:val="28"/>
                <w:szCs w:val="28"/>
              </w:rPr>
              <w:t>ных листов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Издание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выпуска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Тираж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Тип обложки</w:t>
            </w:r>
          </w:p>
        </w:tc>
        <w:tc>
          <w:tcPr>
            <w:tcW w:w="2934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(5-6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Издательство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п</w:t>
            </w:r>
            <w:r w:rsidRPr="00704E9B">
              <w:rPr>
                <w:sz w:val="28"/>
                <w:szCs w:val="28"/>
              </w:rPr>
              <w:t>е</w:t>
            </w:r>
            <w:r w:rsidRPr="00704E9B">
              <w:rPr>
                <w:sz w:val="28"/>
                <w:szCs w:val="28"/>
              </w:rPr>
              <w:t>чати 1 листа</w:t>
            </w:r>
          </w:p>
        </w:tc>
        <w:tc>
          <w:tcPr>
            <w:tcW w:w="3163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3</w:t>
            </w:r>
            <w:r w:rsidRPr="00704E9B">
              <w:rPr>
                <w:sz w:val="28"/>
                <w:szCs w:val="28"/>
              </w:rPr>
              <w:t>(3-4 строки)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Тип обложки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каждой</w:t>
      </w:r>
      <w:r w:rsidR="0017203C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книги рассчитайте ее</w:t>
      </w:r>
      <w:r w:rsidR="0017203C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себестоимость, включающую произведение стоимости печати в издательстве одного листа на объем книги и стоимость обложки.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книг тоньше 2 печатных листов обложка стоит дешевле на 20%, а для книг толще 25 печатных листов обложка стоит дороже на 20% соответствующей стандартной.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Сколько в среднем стоит книга в любом заданном Вами издательстве?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Какие книги напечатаны в любом выбранном Вами издательстве в заданный календарный период?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суммарной стоимости книг по изд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тельствам.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количества книг по издательствам и к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лендарным месяцам.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каждой</w:t>
      </w:r>
      <w:r w:rsidR="0017203C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книги рассчитайте ее</w:t>
      </w:r>
      <w:r w:rsidR="0017203C" w:rsidRPr="00704E9B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себестоимость, включающую произведение стоимости печати в издательстве одного листа на объем книги и стоимость обло</w:t>
      </w:r>
      <w:r w:rsidRPr="00704E9B">
        <w:rPr>
          <w:sz w:val="28"/>
          <w:szCs w:val="28"/>
        </w:rPr>
        <w:t>ж</w:t>
      </w:r>
      <w:r w:rsidR="00704E9B">
        <w:rPr>
          <w:sz w:val="28"/>
          <w:szCs w:val="28"/>
        </w:rPr>
        <w:t>ки.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lastRenderedPageBreak/>
        <w:t>Вариант 9</w:t>
      </w:r>
    </w:p>
    <w:p w:rsidR="00EB288A" w:rsidRPr="00E264B2" w:rsidRDefault="00EB288A" w:rsidP="00E264B2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E264B2">
        <w:rPr>
          <w:b/>
          <w:sz w:val="28"/>
          <w:szCs w:val="28"/>
        </w:rPr>
        <w:t xml:space="preserve">1. Теоретические вопросы. </w:t>
      </w:r>
    </w:p>
    <w:p w:rsidR="00805487" w:rsidRPr="00E264B2" w:rsidRDefault="00805487" w:rsidP="00E264B2">
      <w:pPr>
        <w:pStyle w:val="a3"/>
        <w:numPr>
          <w:ilvl w:val="0"/>
          <w:numId w:val="28"/>
        </w:numPr>
        <w:tabs>
          <w:tab w:val="num" w:pos="0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264B2">
        <w:rPr>
          <w:rFonts w:ascii="Times New Roman" w:hAnsi="Times New Roman"/>
          <w:sz w:val="28"/>
          <w:szCs w:val="28"/>
        </w:rPr>
        <w:t>Обзор современного рынка корпоративных информационных с</w:t>
      </w:r>
      <w:r w:rsidRPr="00E264B2">
        <w:rPr>
          <w:rFonts w:ascii="Times New Roman" w:hAnsi="Times New Roman"/>
          <w:sz w:val="28"/>
          <w:szCs w:val="28"/>
        </w:rPr>
        <w:t>и</w:t>
      </w:r>
      <w:r w:rsidRPr="00E264B2">
        <w:rPr>
          <w:rFonts w:ascii="Times New Roman" w:hAnsi="Times New Roman"/>
          <w:sz w:val="28"/>
          <w:szCs w:val="28"/>
        </w:rPr>
        <w:t>стем</w:t>
      </w:r>
    </w:p>
    <w:p w:rsidR="00EB288A" w:rsidRPr="00E264B2" w:rsidRDefault="00EB288A" w:rsidP="00E264B2">
      <w:pPr>
        <w:pStyle w:val="a3"/>
        <w:numPr>
          <w:ilvl w:val="0"/>
          <w:numId w:val="28"/>
        </w:numPr>
        <w:tabs>
          <w:tab w:val="num" w:pos="0"/>
        </w:tabs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264B2">
        <w:rPr>
          <w:rFonts w:ascii="Times New Roman" w:hAnsi="Times New Roman"/>
          <w:sz w:val="28"/>
          <w:szCs w:val="28"/>
        </w:rPr>
        <w:t>Технологии мультимедиа. Сущность технологии мультимедиа. Сфера применения технол</w:t>
      </w:r>
      <w:r w:rsidRPr="00E264B2">
        <w:rPr>
          <w:rFonts w:ascii="Times New Roman" w:hAnsi="Times New Roman"/>
          <w:sz w:val="28"/>
          <w:szCs w:val="28"/>
        </w:rPr>
        <w:t>о</w:t>
      </w:r>
      <w:r w:rsidRPr="00E264B2">
        <w:rPr>
          <w:rFonts w:ascii="Times New Roman" w:hAnsi="Times New Roman"/>
          <w:sz w:val="28"/>
          <w:szCs w:val="28"/>
        </w:rPr>
        <w:t>гии мультимедиа.</w:t>
      </w:r>
    </w:p>
    <w:p w:rsidR="00EB288A" w:rsidRPr="00704E9B" w:rsidRDefault="00EB288A" w:rsidP="00E264B2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</w:p>
    <w:p w:rsidR="00EB288A" w:rsidRPr="00704E9B" w:rsidRDefault="00EB288A" w:rsidP="00E264B2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926"/>
        <w:gridCol w:w="4927"/>
      </w:tblGrid>
      <w:tr w:rsidR="00EB288A" w:rsidRPr="00704E9B">
        <w:tc>
          <w:tcPr>
            <w:tcW w:w="4926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Категория товара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Код товара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Наименование товара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Изготовитель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Объем продажи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продажи</w:t>
            </w:r>
          </w:p>
        </w:tc>
        <w:tc>
          <w:tcPr>
            <w:tcW w:w="4927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(7-10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Код товара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Цена за единицу</w:t>
            </w:r>
          </w:p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1. Для каждой</w:t>
      </w:r>
      <w:r w:rsidR="00756769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сделки рассчитайте стоимость проданного товара с учетом объ</w:t>
      </w:r>
      <w:r w:rsidRPr="00704E9B">
        <w:rPr>
          <w:sz w:val="28"/>
          <w:szCs w:val="28"/>
        </w:rPr>
        <w:t>е</w:t>
      </w:r>
      <w:r w:rsidRPr="00704E9B">
        <w:rPr>
          <w:sz w:val="28"/>
          <w:szCs w:val="28"/>
        </w:rPr>
        <w:t>ма продажи и цены за единицу.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любого заданного Вами товара, проданного партией более</w:t>
      </w:r>
      <w:proofErr w:type="gramStart"/>
      <w:r w:rsidRPr="00704E9B">
        <w:rPr>
          <w:sz w:val="28"/>
          <w:szCs w:val="28"/>
        </w:rPr>
        <w:t>,</w:t>
      </w:r>
      <w:proofErr w:type="gramEnd"/>
      <w:r w:rsidRPr="00704E9B">
        <w:rPr>
          <w:sz w:val="28"/>
          <w:szCs w:val="28"/>
        </w:rPr>
        <w:t xml:space="preserve"> чем 10 ед</w:t>
      </w:r>
      <w:r w:rsidRPr="00704E9B">
        <w:rPr>
          <w:sz w:val="28"/>
          <w:szCs w:val="28"/>
        </w:rPr>
        <w:t>и</w:t>
      </w:r>
      <w:r w:rsidRPr="00704E9B">
        <w:rPr>
          <w:sz w:val="28"/>
          <w:szCs w:val="28"/>
        </w:rPr>
        <w:t>ниц, установите скидку в 10% от стоимости.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Сколько в среднем товар заданном Вами категории?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Какие товары  указанного  Вами изготовителя были проданы в заданный к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лендарный период?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суммарной стоимости товаров по кат</w:t>
      </w:r>
      <w:r w:rsidRPr="00704E9B">
        <w:rPr>
          <w:sz w:val="28"/>
          <w:szCs w:val="28"/>
        </w:rPr>
        <w:t>е</w:t>
      </w:r>
      <w:r w:rsidRPr="00704E9B">
        <w:rPr>
          <w:sz w:val="28"/>
          <w:szCs w:val="28"/>
        </w:rPr>
        <w:t>гориям.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количества товаров по категориям и к</w:t>
      </w:r>
      <w:r w:rsidRPr="00704E9B">
        <w:rPr>
          <w:sz w:val="28"/>
          <w:szCs w:val="28"/>
        </w:rPr>
        <w:t>а</w:t>
      </w:r>
      <w:r w:rsidRPr="00704E9B">
        <w:rPr>
          <w:sz w:val="28"/>
          <w:szCs w:val="28"/>
        </w:rPr>
        <w:t>лендарным месяцам.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каждой</w:t>
      </w:r>
      <w:r w:rsidR="00756769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сделки рассчитайте стоимость проданного товара с учетом объ</w:t>
      </w:r>
      <w:r w:rsidRPr="00704E9B">
        <w:rPr>
          <w:sz w:val="28"/>
          <w:szCs w:val="28"/>
        </w:rPr>
        <w:t>е</w:t>
      </w:r>
      <w:r w:rsidRPr="00704E9B">
        <w:rPr>
          <w:sz w:val="28"/>
          <w:szCs w:val="28"/>
        </w:rPr>
        <w:t>ма продажи и цены за единицу.</w:t>
      </w: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</w:p>
    <w:p w:rsidR="00EB288A" w:rsidRPr="00704E9B" w:rsidRDefault="00EB288A" w:rsidP="00D256E3">
      <w:pPr>
        <w:widowControl w:val="0"/>
        <w:ind w:firstLine="539"/>
        <w:contextualSpacing/>
        <w:jc w:val="center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>Вариант 10 (0)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1. Теоретические вопросы. </w:t>
      </w:r>
    </w:p>
    <w:p w:rsidR="00EF4809" w:rsidRPr="00756769" w:rsidRDefault="00EF4809" w:rsidP="00756769">
      <w:pPr>
        <w:pStyle w:val="a3"/>
        <w:numPr>
          <w:ilvl w:val="0"/>
          <w:numId w:val="28"/>
        </w:numPr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756769">
        <w:rPr>
          <w:rFonts w:ascii="Times New Roman" w:hAnsi="Times New Roman"/>
          <w:sz w:val="28"/>
          <w:szCs w:val="28"/>
        </w:rPr>
        <w:t>Базы данных и базы знаний</w:t>
      </w:r>
    </w:p>
    <w:p w:rsidR="00EB288A" w:rsidRPr="00756769" w:rsidRDefault="00EB288A" w:rsidP="00756769">
      <w:pPr>
        <w:pStyle w:val="a3"/>
        <w:numPr>
          <w:ilvl w:val="0"/>
          <w:numId w:val="28"/>
        </w:numPr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756769">
        <w:rPr>
          <w:rFonts w:ascii="Times New Roman" w:hAnsi="Times New Roman"/>
          <w:sz w:val="28"/>
          <w:szCs w:val="28"/>
        </w:rPr>
        <w:t>Технология экспертных систем. Особенности разработки экспертных систем.</w:t>
      </w:r>
    </w:p>
    <w:p w:rsidR="00EB288A" w:rsidRPr="00704E9B" w:rsidRDefault="00EB288A" w:rsidP="00D256E3">
      <w:pPr>
        <w:widowControl w:val="0"/>
        <w:tabs>
          <w:tab w:val="num" w:pos="0"/>
        </w:tabs>
        <w:ind w:firstLine="709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2.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MSExcel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Введите информацию в две таблицы, имеющие следующие поля: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688"/>
        <w:gridCol w:w="3883"/>
      </w:tblGrid>
      <w:tr w:rsidR="00EB288A" w:rsidRPr="00704E9B">
        <w:tc>
          <w:tcPr>
            <w:tcW w:w="5688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>Таблица 1</w:t>
            </w:r>
            <w:r w:rsidRPr="00704E9B">
              <w:rPr>
                <w:sz w:val="28"/>
                <w:szCs w:val="28"/>
              </w:rPr>
              <w:t xml:space="preserve"> (30-40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Марка автомобиля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Модель автомобиля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в базовой комплектации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Первая дополнительная опция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Вторая дополнительная опция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Дата продажи (покупки)</w:t>
            </w:r>
          </w:p>
        </w:tc>
        <w:tc>
          <w:tcPr>
            <w:tcW w:w="3883" w:type="dxa"/>
          </w:tcPr>
          <w:p w:rsidR="00EB288A" w:rsidRPr="00704E9B" w:rsidRDefault="00EB288A" w:rsidP="00D256E3">
            <w:pPr>
              <w:widowControl w:val="0"/>
              <w:contextualSpacing/>
              <w:jc w:val="both"/>
              <w:rPr>
                <w:b/>
                <w:sz w:val="28"/>
                <w:szCs w:val="28"/>
              </w:rPr>
            </w:pPr>
            <w:r w:rsidRPr="00704E9B">
              <w:rPr>
                <w:b/>
                <w:sz w:val="28"/>
                <w:szCs w:val="28"/>
              </w:rPr>
              <w:t xml:space="preserve">Таблица 2 </w:t>
            </w:r>
            <w:r w:rsidRPr="00704E9B">
              <w:rPr>
                <w:sz w:val="28"/>
                <w:szCs w:val="28"/>
              </w:rPr>
              <w:t>(7-10 строк)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Дополнительная опция</w:t>
            </w:r>
          </w:p>
          <w:p w:rsidR="00EB288A" w:rsidRPr="00704E9B" w:rsidRDefault="00EB288A" w:rsidP="00D256E3">
            <w:pPr>
              <w:widowControl w:val="0"/>
              <w:numPr>
                <w:ilvl w:val="0"/>
                <w:numId w:val="18"/>
              </w:numPr>
              <w:ind w:left="0" w:firstLine="0"/>
              <w:contextualSpacing/>
              <w:jc w:val="both"/>
              <w:rPr>
                <w:sz w:val="28"/>
                <w:szCs w:val="28"/>
              </w:rPr>
            </w:pPr>
            <w:r w:rsidRPr="00704E9B">
              <w:rPr>
                <w:sz w:val="28"/>
                <w:szCs w:val="28"/>
              </w:rPr>
              <w:t>Стоимость опции</w:t>
            </w:r>
          </w:p>
        </w:tc>
      </w:tr>
    </w:tbl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Выполните следующие задания: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lastRenderedPageBreak/>
        <w:t>1. Для каждой</w:t>
      </w:r>
      <w:r w:rsidR="00756769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сделки рассчитайте стоимость проданного товара с учетом баз</w:t>
      </w:r>
      <w:r w:rsidRPr="00704E9B">
        <w:rPr>
          <w:sz w:val="28"/>
          <w:szCs w:val="28"/>
        </w:rPr>
        <w:t>о</w:t>
      </w:r>
      <w:r w:rsidRPr="00704E9B">
        <w:rPr>
          <w:sz w:val="28"/>
          <w:szCs w:val="28"/>
        </w:rPr>
        <w:t>вой стоимости и дополнительных опций (не более двух).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любого автомобиля установите скидку в 10% от стоимости при покупке в пятницу 13 числа.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3. Сколько в среднем стоит автомобиль указанной  Вами марки?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4. Какие модели  указанной  Вами марки были проданы в заданный календа</w:t>
      </w:r>
      <w:r w:rsidRPr="00704E9B">
        <w:rPr>
          <w:sz w:val="28"/>
          <w:szCs w:val="28"/>
        </w:rPr>
        <w:t>р</w:t>
      </w:r>
      <w:r w:rsidRPr="00704E9B">
        <w:rPr>
          <w:sz w:val="28"/>
          <w:szCs w:val="28"/>
        </w:rPr>
        <w:t>ный период?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5. Постройте диаграмму распределения популярности дополнительных опций.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6. Постройте диаграмму распределения количества продаж по маркам и кале</w:t>
      </w:r>
      <w:r w:rsidRPr="00704E9B">
        <w:rPr>
          <w:sz w:val="28"/>
          <w:szCs w:val="28"/>
        </w:rPr>
        <w:t>н</w:t>
      </w:r>
      <w:r w:rsidRPr="00704E9B">
        <w:rPr>
          <w:sz w:val="28"/>
          <w:szCs w:val="28"/>
        </w:rPr>
        <w:t>дарным месяцам.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b/>
          <w:sz w:val="28"/>
          <w:szCs w:val="28"/>
        </w:rPr>
      </w:pPr>
      <w:r w:rsidRPr="00704E9B">
        <w:rPr>
          <w:b/>
          <w:sz w:val="28"/>
          <w:szCs w:val="28"/>
        </w:rPr>
        <w:t xml:space="preserve">3. Задача, решаемая с использованием пакета </w:t>
      </w:r>
      <w:proofErr w:type="spellStart"/>
      <w:r w:rsidRPr="00704E9B">
        <w:rPr>
          <w:b/>
          <w:sz w:val="28"/>
          <w:szCs w:val="28"/>
          <w:lang w:val="en-US"/>
        </w:rPr>
        <w:t>MSAccess</w:t>
      </w:r>
      <w:proofErr w:type="spellEnd"/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 xml:space="preserve">1. Импортируйте исходные таблицы из </w:t>
      </w:r>
      <w:r w:rsidRPr="00704E9B">
        <w:rPr>
          <w:sz w:val="28"/>
          <w:szCs w:val="28"/>
          <w:lang w:val="en-US"/>
        </w:rPr>
        <w:t>Excel</w:t>
      </w:r>
      <w:r w:rsidRPr="00704E9B">
        <w:rPr>
          <w:sz w:val="28"/>
          <w:szCs w:val="28"/>
        </w:rPr>
        <w:t>.</w:t>
      </w:r>
    </w:p>
    <w:p w:rsidR="00EB288A" w:rsidRPr="00704E9B" w:rsidRDefault="00EB288A" w:rsidP="00D256E3">
      <w:pPr>
        <w:widowControl w:val="0"/>
        <w:ind w:firstLine="567"/>
        <w:contextualSpacing/>
        <w:jc w:val="both"/>
        <w:rPr>
          <w:sz w:val="28"/>
          <w:szCs w:val="28"/>
        </w:rPr>
      </w:pPr>
      <w:r w:rsidRPr="00704E9B">
        <w:rPr>
          <w:sz w:val="28"/>
          <w:szCs w:val="28"/>
        </w:rPr>
        <w:t>2. Для каждой</w:t>
      </w:r>
      <w:r w:rsidR="00756769">
        <w:rPr>
          <w:sz w:val="28"/>
          <w:szCs w:val="28"/>
        </w:rPr>
        <w:t xml:space="preserve"> </w:t>
      </w:r>
      <w:r w:rsidRPr="00704E9B">
        <w:rPr>
          <w:sz w:val="28"/>
          <w:szCs w:val="28"/>
        </w:rPr>
        <w:t>сделки рассчитайте стоимость проданного товара с учетом баз</w:t>
      </w:r>
      <w:r w:rsidRPr="00704E9B">
        <w:rPr>
          <w:sz w:val="28"/>
          <w:szCs w:val="28"/>
        </w:rPr>
        <w:t>о</w:t>
      </w:r>
      <w:r w:rsidRPr="00704E9B">
        <w:rPr>
          <w:sz w:val="28"/>
          <w:szCs w:val="28"/>
        </w:rPr>
        <w:t>вой стоимости и дополнительных опций (не более двух).</w:t>
      </w:r>
    </w:p>
    <w:p w:rsidR="00EB288A" w:rsidRPr="00704E9B" w:rsidRDefault="00EB288A" w:rsidP="00D256E3">
      <w:pPr>
        <w:contextualSpacing/>
        <w:rPr>
          <w:b/>
          <w:bCs/>
          <w:sz w:val="28"/>
          <w:szCs w:val="28"/>
        </w:rPr>
      </w:pPr>
      <w:r w:rsidRPr="00704E9B">
        <w:rPr>
          <w:b/>
          <w:bCs/>
          <w:sz w:val="28"/>
          <w:szCs w:val="28"/>
        </w:rPr>
        <w:br w:type="page"/>
      </w:r>
    </w:p>
    <w:p w:rsidR="00EB288A" w:rsidRPr="00704E9B" w:rsidRDefault="00704E9B" w:rsidP="00704E9B">
      <w:pPr>
        <w:widowControl w:val="0"/>
        <w:ind w:firstLine="513"/>
        <w:contextualSpacing/>
        <w:jc w:val="center"/>
        <w:rPr>
          <w:b/>
          <w:bCs/>
          <w:sz w:val="32"/>
          <w:szCs w:val="32"/>
        </w:rPr>
      </w:pPr>
      <w:r w:rsidRPr="00704E9B">
        <w:rPr>
          <w:b/>
          <w:bCs/>
          <w:sz w:val="32"/>
          <w:szCs w:val="32"/>
        </w:rPr>
        <w:lastRenderedPageBreak/>
        <w:t xml:space="preserve">4 </w:t>
      </w:r>
      <w:r w:rsidR="00EB288A" w:rsidRPr="00704E9B">
        <w:rPr>
          <w:b/>
          <w:bCs/>
          <w:sz w:val="32"/>
          <w:szCs w:val="32"/>
        </w:rPr>
        <w:t xml:space="preserve">Список вопросов для подготовки к </w:t>
      </w:r>
      <w:r w:rsidR="00E5762A" w:rsidRPr="00704E9B">
        <w:rPr>
          <w:b/>
          <w:bCs/>
          <w:sz w:val="32"/>
          <w:szCs w:val="32"/>
        </w:rPr>
        <w:t>зачету</w:t>
      </w:r>
    </w:p>
    <w:p w:rsidR="00E5762A" w:rsidRPr="00704E9B" w:rsidRDefault="00E5762A" w:rsidP="00D256E3">
      <w:pPr>
        <w:widowControl w:val="0"/>
        <w:ind w:firstLine="513"/>
        <w:contextualSpacing/>
        <w:jc w:val="both"/>
        <w:rPr>
          <w:b/>
          <w:bCs/>
          <w:sz w:val="28"/>
          <w:szCs w:val="28"/>
        </w:rPr>
      </w:pP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Основные тенденции развития информатизации в экономике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Основы правового регулирования на информационном рынке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Электронное правительство, цели и этапы становления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Формирование в Российской Федерации общества знаний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Развитие АИС в экономике, их классификация и структура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Методические основы создания АИС управления экономической деятел</w:t>
      </w:r>
      <w:r w:rsidRPr="002E2C66">
        <w:rPr>
          <w:sz w:val="28"/>
          <w:szCs w:val="28"/>
        </w:rPr>
        <w:t>ь</w:t>
      </w:r>
      <w:r w:rsidRPr="002E2C66">
        <w:rPr>
          <w:sz w:val="28"/>
          <w:szCs w:val="28"/>
        </w:rPr>
        <w:t>ностью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Техническое обеспечение и его состав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Понятие и виды информационных технологий в экономике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Технологии автоматизированного офиса, использования текстовых и та</w:t>
      </w:r>
      <w:r w:rsidRPr="002E2C66">
        <w:rPr>
          <w:sz w:val="28"/>
          <w:szCs w:val="28"/>
        </w:rPr>
        <w:t>б</w:t>
      </w:r>
      <w:r w:rsidRPr="002E2C66">
        <w:rPr>
          <w:sz w:val="28"/>
          <w:szCs w:val="28"/>
        </w:rPr>
        <w:t>личных редакторов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MSExcel</w:t>
      </w:r>
      <w:proofErr w:type="spellEnd"/>
      <w:r w:rsidRPr="002E2C66">
        <w:rPr>
          <w:sz w:val="28"/>
          <w:szCs w:val="28"/>
        </w:rPr>
        <w:t>. Ввод, редактирование и форматирование данных. Формулы и имена.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 xml:space="preserve">MS </w:t>
      </w:r>
      <w:proofErr w:type="spellStart"/>
      <w:r w:rsidRPr="002E2C66">
        <w:rPr>
          <w:sz w:val="28"/>
          <w:szCs w:val="28"/>
        </w:rPr>
        <w:t>Excel</w:t>
      </w:r>
      <w:proofErr w:type="spellEnd"/>
      <w:r w:rsidRPr="002E2C66">
        <w:rPr>
          <w:sz w:val="28"/>
          <w:szCs w:val="28"/>
        </w:rPr>
        <w:t>. Сводные таблицы.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MSExcel</w:t>
      </w:r>
      <w:proofErr w:type="spellEnd"/>
      <w:r w:rsidRPr="002E2C66">
        <w:rPr>
          <w:sz w:val="28"/>
          <w:szCs w:val="28"/>
        </w:rPr>
        <w:t>. Этапы работы с диаграммами.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MSExcel</w:t>
      </w:r>
      <w:proofErr w:type="spellEnd"/>
      <w:r w:rsidRPr="002E2C66">
        <w:rPr>
          <w:sz w:val="28"/>
          <w:szCs w:val="28"/>
        </w:rPr>
        <w:t>. Функции работы с датой и временем.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MSExcel</w:t>
      </w:r>
      <w:proofErr w:type="spellEnd"/>
      <w:r w:rsidRPr="002E2C66">
        <w:rPr>
          <w:sz w:val="28"/>
          <w:szCs w:val="28"/>
        </w:rPr>
        <w:t>. Функции баз данных.</w:t>
      </w:r>
    </w:p>
    <w:p w:rsidR="00765C62" w:rsidRPr="002E2C66" w:rsidRDefault="00765C62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 xml:space="preserve">Математический аппарат </w:t>
      </w:r>
      <w:proofErr w:type="spellStart"/>
      <w:r w:rsidRPr="002E2C66">
        <w:rPr>
          <w:sz w:val="28"/>
          <w:szCs w:val="28"/>
        </w:rPr>
        <w:t>MSExcel</w:t>
      </w:r>
      <w:proofErr w:type="spellEnd"/>
      <w:r w:rsidRPr="002E2C66">
        <w:rPr>
          <w:sz w:val="28"/>
          <w:szCs w:val="28"/>
        </w:rPr>
        <w:t xml:space="preserve"> для поиска оптимального решения.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Нейросетевые</w:t>
      </w:r>
      <w:proofErr w:type="spellEnd"/>
      <w:r w:rsidRPr="002E2C66">
        <w:rPr>
          <w:sz w:val="28"/>
          <w:szCs w:val="28"/>
        </w:rPr>
        <w:t xml:space="preserve"> технологии в финансово-экономической деятельности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Информационная технология экспертных систем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Экономическая информация, ее виды и структура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Системы классификации и кодирования в информационном обеспечении АИС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Проектирование документации и электронный документооборот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Внутримашинное</w:t>
      </w:r>
      <w:proofErr w:type="spellEnd"/>
      <w:r w:rsidRPr="002E2C66">
        <w:rPr>
          <w:sz w:val="28"/>
          <w:szCs w:val="28"/>
        </w:rPr>
        <w:t xml:space="preserve"> информацио</w:t>
      </w:r>
      <w:bookmarkStart w:id="2" w:name="_GoBack"/>
      <w:bookmarkEnd w:id="2"/>
      <w:r w:rsidRPr="002E2C66">
        <w:rPr>
          <w:sz w:val="28"/>
          <w:szCs w:val="28"/>
        </w:rPr>
        <w:t>нное обеспечение. Базы данных и базы зн</w:t>
      </w:r>
      <w:r w:rsidRPr="002E2C66">
        <w:rPr>
          <w:sz w:val="28"/>
          <w:szCs w:val="28"/>
        </w:rPr>
        <w:t>а</w:t>
      </w:r>
      <w:r w:rsidRPr="002E2C66">
        <w:rPr>
          <w:sz w:val="28"/>
          <w:szCs w:val="28"/>
        </w:rPr>
        <w:t>ний</w:t>
      </w:r>
    </w:p>
    <w:p w:rsidR="002E2C66" w:rsidRPr="002E2C66" w:rsidRDefault="002E2C66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Системы управления базами данных (СУБД). Основные виды, функции и особенн</w:t>
      </w:r>
      <w:r w:rsidRPr="002E2C66">
        <w:rPr>
          <w:sz w:val="28"/>
          <w:szCs w:val="28"/>
        </w:rPr>
        <w:t>о</w:t>
      </w:r>
      <w:r w:rsidRPr="002E2C66">
        <w:rPr>
          <w:sz w:val="28"/>
          <w:szCs w:val="28"/>
        </w:rPr>
        <w:t>сти работы СУБД. Основные подходы к моделированию в базах данных. Концепт</w:t>
      </w:r>
      <w:r w:rsidRPr="002E2C66">
        <w:rPr>
          <w:sz w:val="28"/>
          <w:szCs w:val="28"/>
        </w:rPr>
        <w:t>у</w:t>
      </w:r>
      <w:r w:rsidRPr="002E2C66">
        <w:rPr>
          <w:sz w:val="28"/>
          <w:szCs w:val="28"/>
        </w:rPr>
        <w:t>альное моделирование в базах данных.</w:t>
      </w:r>
    </w:p>
    <w:p w:rsidR="002E2C66" w:rsidRPr="002E2C66" w:rsidRDefault="002E2C66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Организация связей между данными: иерархическая, сетевая, реляционная.</w:t>
      </w:r>
    </w:p>
    <w:p w:rsidR="002E2C66" w:rsidRPr="002E2C66" w:rsidRDefault="002E2C66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MSAccess</w:t>
      </w:r>
      <w:proofErr w:type="spellEnd"/>
      <w:r w:rsidRPr="002E2C66">
        <w:rPr>
          <w:sz w:val="28"/>
          <w:szCs w:val="28"/>
        </w:rPr>
        <w:t>. Создание и ведение таблиц.</w:t>
      </w:r>
    </w:p>
    <w:p w:rsidR="002E2C66" w:rsidRPr="002E2C66" w:rsidRDefault="002E2C66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MSAccess</w:t>
      </w:r>
      <w:proofErr w:type="spellEnd"/>
      <w:r w:rsidRPr="002E2C66">
        <w:rPr>
          <w:sz w:val="28"/>
          <w:szCs w:val="28"/>
        </w:rPr>
        <w:t>. Построение связей между таблицами, использование фильтров и сорт</w:t>
      </w:r>
      <w:r w:rsidRPr="002E2C66">
        <w:rPr>
          <w:sz w:val="28"/>
          <w:szCs w:val="28"/>
        </w:rPr>
        <w:t>и</w:t>
      </w:r>
      <w:r w:rsidRPr="002E2C66">
        <w:rPr>
          <w:sz w:val="28"/>
          <w:szCs w:val="28"/>
        </w:rPr>
        <w:t>ровки данных.</w:t>
      </w:r>
    </w:p>
    <w:p w:rsidR="002E2C66" w:rsidRPr="002E2C66" w:rsidRDefault="002E2C66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proofErr w:type="spellStart"/>
      <w:r w:rsidRPr="002E2C66">
        <w:rPr>
          <w:sz w:val="28"/>
          <w:szCs w:val="28"/>
        </w:rPr>
        <w:t>MSAccess</w:t>
      </w:r>
      <w:proofErr w:type="spellEnd"/>
      <w:r w:rsidRPr="002E2C66">
        <w:rPr>
          <w:sz w:val="28"/>
          <w:szCs w:val="28"/>
        </w:rPr>
        <w:t>. Построение запросов на выборку с использование построителя выраж</w:t>
      </w:r>
      <w:r w:rsidRPr="002E2C66">
        <w:rPr>
          <w:sz w:val="28"/>
          <w:szCs w:val="28"/>
        </w:rPr>
        <w:t>е</w:t>
      </w:r>
      <w:r w:rsidRPr="002E2C66">
        <w:rPr>
          <w:sz w:val="28"/>
          <w:szCs w:val="28"/>
        </w:rPr>
        <w:t>ний.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Общая характеристика корпоративных информационных систем (КИС).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Обзор современного рынка корпоративных информационных систем (КИС).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Цели и предпосылки организации финансового менеджмента, его соста</w:t>
      </w:r>
      <w:r w:rsidRPr="002E2C66">
        <w:rPr>
          <w:sz w:val="28"/>
          <w:szCs w:val="28"/>
        </w:rPr>
        <w:t>в</w:t>
      </w:r>
      <w:r w:rsidRPr="002E2C66">
        <w:rPr>
          <w:sz w:val="28"/>
          <w:szCs w:val="28"/>
        </w:rPr>
        <w:t>ляющие.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Программные средства финансового анализа.</w:t>
      </w:r>
    </w:p>
    <w:p w:rsidR="003165BE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Автоматизация бюджетирования на предприятии.</w:t>
      </w:r>
    </w:p>
    <w:p w:rsidR="00AA0DFA" w:rsidRPr="002E2C66" w:rsidRDefault="003165BE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Программы для составления бизнес-плана</w:t>
      </w:r>
    </w:p>
    <w:p w:rsidR="00AA0DFA" w:rsidRPr="002E2C66" w:rsidRDefault="00AA0DF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Комплексные системы автоматизированного управления торгового пре</w:t>
      </w:r>
      <w:r w:rsidRPr="002E2C66">
        <w:rPr>
          <w:sz w:val="28"/>
          <w:szCs w:val="28"/>
        </w:rPr>
        <w:t>д</w:t>
      </w:r>
      <w:r w:rsidRPr="002E2C66">
        <w:rPr>
          <w:sz w:val="28"/>
          <w:szCs w:val="28"/>
        </w:rPr>
        <w:t>приятия.</w:t>
      </w:r>
    </w:p>
    <w:p w:rsidR="003165BE" w:rsidRPr="002E2C66" w:rsidRDefault="00AA0DF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Электронная коммерция.</w:t>
      </w:r>
    </w:p>
    <w:p w:rsidR="00AA0DFA" w:rsidRPr="002E2C66" w:rsidRDefault="00AA0DF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lastRenderedPageBreak/>
        <w:t>Информационные угрозы и их виды.</w:t>
      </w:r>
    </w:p>
    <w:p w:rsidR="00AA0DFA" w:rsidRPr="002E2C66" w:rsidRDefault="00AA0DF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Принципы построения системы информационной безопасности.</w:t>
      </w:r>
    </w:p>
    <w:p w:rsidR="00AA0DFA" w:rsidRPr="002E2C66" w:rsidRDefault="00AA0DF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Защита информации отдельных экономических систем.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Электронная почта. Принципы работы глобальной сети Интернет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Электронный офис. Интегрированные пакеты для офиса. Безбумажная технология: состояние и перспективы. Технологические операции обеспечения электронного документооборота.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Автоматизированное рабочее место. Назначение. Обзор ППП, использу</w:t>
      </w:r>
      <w:r w:rsidRPr="002E2C66">
        <w:rPr>
          <w:sz w:val="28"/>
          <w:szCs w:val="28"/>
        </w:rPr>
        <w:t>е</w:t>
      </w:r>
      <w:r w:rsidRPr="002E2C66">
        <w:rPr>
          <w:sz w:val="28"/>
          <w:szCs w:val="28"/>
        </w:rPr>
        <w:t>мых для автоматизации работ в экономической сфере.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Технология экспертных систем. Классификация и типовая структура эк</w:t>
      </w:r>
      <w:r w:rsidRPr="002E2C66">
        <w:rPr>
          <w:sz w:val="28"/>
          <w:szCs w:val="28"/>
        </w:rPr>
        <w:t>с</w:t>
      </w:r>
      <w:r w:rsidRPr="002E2C66">
        <w:rPr>
          <w:sz w:val="28"/>
          <w:szCs w:val="28"/>
        </w:rPr>
        <w:t>пертной системы. Особенности разработки экспертных систем.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Технологии мультимедиа. Сущность технологии мультимедиа. Сфера применения технологии мультимедиа.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Причины сбоев и отказов в работе компьютерных систем. Основные направления технологий и средств защиты информации.</w:t>
      </w:r>
    </w:p>
    <w:p w:rsidR="00EB288A" w:rsidRPr="002E2C66" w:rsidRDefault="00EB288A" w:rsidP="002E2C66">
      <w:pPr>
        <w:numPr>
          <w:ilvl w:val="0"/>
          <w:numId w:val="27"/>
        </w:numPr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Защита от несанкционированного вмешательства в информационные пр</w:t>
      </w:r>
      <w:r w:rsidRPr="002E2C66">
        <w:rPr>
          <w:sz w:val="28"/>
          <w:szCs w:val="28"/>
        </w:rPr>
        <w:t>о</w:t>
      </w:r>
      <w:r w:rsidRPr="002E2C66">
        <w:rPr>
          <w:sz w:val="28"/>
          <w:szCs w:val="28"/>
        </w:rPr>
        <w:t>цессы.</w:t>
      </w:r>
    </w:p>
    <w:p w:rsidR="00F37EB3" w:rsidRPr="002E2C66" w:rsidRDefault="00F37EB3" w:rsidP="002E2C66">
      <w:pPr>
        <w:numPr>
          <w:ilvl w:val="0"/>
          <w:numId w:val="27"/>
        </w:numPr>
        <w:ind w:left="0" w:firstLine="709"/>
        <w:contextualSpacing/>
        <w:jc w:val="both"/>
        <w:rPr>
          <w:sz w:val="28"/>
          <w:szCs w:val="28"/>
        </w:rPr>
      </w:pPr>
      <w:r w:rsidRPr="002E2C66">
        <w:rPr>
          <w:sz w:val="28"/>
          <w:szCs w:val="28"/>
        </w:rPr>
        <w:t xml:space="preserve">Преимущества и проблемы электронного бизнеса. </w:t>
      </w:r>
    </w:p>
    <w:p w:rsidR="00F37EB3" w:rsidRPr="002E2C66" w:rsidRDefault="00F37EB3" w:rsidP="002E2C66">
      <w:pPr>
        <w:numPr>
          <w:ilvl w:val="0"/>
          <w:numId w:val="27"/>
        </w:numPr>
        <w:ind w:left="0" w:firstLine="709"/>
        <w:contextualSpacing/>
        <w:jc w:val="both"/>
        <w:rPr>
          <w:sz w:val="28"/>
          <w:szCs w:val="28"/>
        </w:rPr>
      </w:pPr>
      <w:r w:rsidRPr="002E2C66">
        <w:rPr>
          <w:sz w:val="28"/>
          <w:szCs w:val="28"/>
        </w:rPr>
        <w:t xml:space="preserve">Индустрия информации и знаний. </w:t>
      </w:r>
    </w:p>
    <w:p w:rsidR="00F37EB3" w:rsidRPr="002E2C66" w:rsidRDefault="00F37EB3" w:rsidP="002E2C66">
      <w:pPr>
        <w:numPr>
          <w:ilvl w:val="0"/>
          <w:numId w:val="27"/>
        </w:numPr>
        <w:spacing w:line="244" w:lineRule="auto"/>
        <w:ind w:left="0" w:firstLine="709"/>
        <w:jc w:val="both"/>
        <w:rPr>
          <w:sz w:val="28"/>
          <w:szCs w:val="28"/>
        </w:rPr>
      </w:pPr>
      <w:r w:rsidRPr="002E2C66">
        <w:rPr>
          <w:sz w:val="28"/>
          <w:szCs w:val="28"/>
        </w:rPr>
        <w:t xml:space="preserve">Интернет-маркетинг и факторы стимулирования сбыта. </w:t>
      </w:r>
    </w:p>
    <w:p w:rsidR="00F37EB3" w:rsidRPr="002E2C66" w:rsidRDefault="00F37EB3" w:rsidP="002E2C66">
      <w:pPr>
        <w:numPr>
          <w:ilvl w:val="0"/>
          <w:numId w:val="27"/>
        </w:numPr>
        <w:ind w:left="0" w:firstLine="709"/>
        <w:contextualSpacing/>
        <w:jc w:val="both"/>
        <w:rPr>
          <w:sz w:val="28"/>
          <w:szCs w:val="28"/>
        </w:rPr>
      </w:pPr>
      <w:r w:rsidRPr="002E2C66">
        <w:rPr>
          <w:sz w:val="28"/>
          <w:szCs w:val="28"/>
        </w:rPr>
        <w:t>Искусственный интеллект и его влияние на экономику и управление</w:t>
      </w:r>
    </w:p>
    <w:sectPr w:rsidR="00F37EB3" w:rsidRPr="002E2C66" w:rsidSect="00D256E3">
      <w:headerReference w:type="even" r:id="rId46"/>
      <w:pgSz w:w="11906" w:h="16838"/>
      <w:pgMar w:top="567" w:right="567" w:bottom="567" w:left="1134" w:header="851" w:footer="907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4C6D" w:rsidRDefault="00644C6D" w:rsidP="00C64F05">
      <w:r>
        <w:separator/>
      </w:r>
    </w:p>
  </w:endnote>
  <w:endnote w:type="continuationSeparator" w:id="0">
    <w:p w:rsidR="00644C6D" w:rsidRDefault="00644C6D" w:rsidP="00C64F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rueType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ET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4C6D" w:rsidRDefault="00644C6D" w:rsidP="00C64F05">
      <w:r>
        <w:separator/>
      </w:r>
    </w:p>
  </w:footnote>
  <w:footnote w:type="continuationSeparator" w:id="0">
    <w:p w:rsidR="00644C6D" w:rsidRDefault="00644C6D" w:rsidP="00C64F0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2326" w:rsidRDefault="00232326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fldChar w:fldCharType="end"/>
    </w:r>
  </w:p>
  <w:p w:rsidR="00232326" w:rsidRDefault="00232326">
    <w:pPr>
      <w:pStyle w:val="a5"/>
    </w:pPr>
    <w:r>
      <w:t>Методические рекомендации для контрольной работы по курсу «Информатика»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">
    <w:nsid w:val="00000002"/>
    <w:multiLevelType w:val="singleLevel"/>
    <w:tmpl w:val="B08ED0A6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</w:abstractNum>
  <w:abstractNum w:abstractNumId="2">
    <w:nsid w:val="01234F71"/>
    <w:multiLevelType w:val="hybridMultilevel"/>
    <w:tmpl w:val="B8BEE49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1845033"/>
    <w:multiLevelType w:val="hybridMultilevel"/>
    <w:tmpl w:val="D5BAFF80"/>
    <w:lvl w:ilvl="0" w:tplc="E55ED11E">
      <w:start w:val="1"/>
      <w:numFmt w:val="bullet"/>
      <w:lvlText w:val=""/>
      <w:lvlJc w:val="left"/>
      <w:pPr>
        <w:tabs>
          <w:tab w:val="num" w:pos="567"/>
        </w:tabs>
        <w:ind w:left="567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">
    <w:nsid w:val="034A53E4"/>
    <w:multiLevelType w:val="hybridMultilevel"/>
    <w:tmpl w:val="9166707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60811DD"/>
    <w:multiLevelType w:val="hybridMultilevel"/>
    <w:tmpl w:val="F3F0D216"/>
    <w:lvl w:ilvl="0" w:tplc="9B2C8C48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07130479"/>
    <w:multiLevelType w:val="hybridMultilevel"/>
    <w:tmpl w:val="6B4485B4"/>
    <w:lvl w:ilvl="0" w:tplc="CFACAF62">
      <w:start w:val="19"/>
      <w:numFmt w:val="decimal"/>
      <w:lvlText w:val="%1."/>
      <w:lvlJc w:val="left"/>
      <w:pPr>
        <w:ind w:left="70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01B4CF70">
      <w:start w:val="1"/>
      <w:numFmt w:val="lowerLetter"/>
      <w:lvlText w:val="%2"/>
      <w:lvlJc w:val="left"/>
      <w:pPr>
        <w:ind w:left="178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2" w:tplc="BB6CCE24">
      <w:start w:val="1"/>
      <w:numFmt w:val="lowerRoman"/>
      <w:lvlText w:val="%3"/>
      <w:lvlJc w:val="left"/>
      <w:pPr>
        <w:ind w:left="250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3" w:tplc="D5860122">
      <w:start w:val="1"/>
      <w:numFmt w:val="decimal"/>
      <w:lvlText w:val="%4"/>
      <w:lvlJc w:val="left"/>
      <w:pPr>
        <w:ind w:left="322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4" w:tplc="C8E8EB64">
      <w:start w:val="1"/>
      <w:numFmt w:val="lowerLetter"/>
      <w:lvlText w:val="%5"/>
      <w:lvlJc w:val="left"/>
      <w:pPr>
        <w:ind w:left="394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5" w:tplc="DBB2CCBA">
      <w:start w:val="1"/>
      <w:numFmt w:val="lowerRoman"/>
      <w:lvlText w:val="%6"/>
      <w:lvlJc w:val="left"/>
      <w:pPr>
        <w:ind w:left="466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6" w:tplc="753CF48C">
      <w:start w:val="1"/>
      <w:numFmt w:val="decimal"/>
      <w:lvlText w:val="%7"/>
      <w:lvlJc w:val="left"/>
      <w:pPr>
        <w:ind w:left="538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7" w:tplc="5D04BE66">
      <w:start w:val="1"/>
      <w:numFmt w:val="lowerLetter"/>
      <w:lvlText w:val="%8"/>
      <w:lvlJc w:val="left"/>
      <w:pPr>
        <w:ind w:left="610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8" w:tplc="E92284A2">
      <w:start w:val="1"/>
      <w:numFmt w:val="lowerRoman"/>
      <w:lvlText w:val="%9"/>
      <w:lvlJc w:val="left"/>
      <w:pPr>
        <w:ind w:left="682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>
    <w:nsid w:val="07D06A5D"/>
    <w:multiLevelType w:val="hybridMultilevel"/>
    <w:tmpl w:val="C41CF366"/>
    <w:lvl w:ilvl="0" w:tplc="FFFFFFFF">
      <w:start w:val="1"/>
      <w:numFmt w:val="decimal"/>
      <w:lvlText w:val="%1."/>
      <w:lvlJc w:val="left"/>
      <w:pPr>
        <w:tabs>
          <w:tab w:val="num" w:pos="1497"/>
        </w:tabs>
        <w:ind w:left="1497" w:hanging="93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abstractNum w:abstractNumId="8">
    <w:nsid w:val="08C06E37"/>
    <w:multiLevelType w:val="hybridMultilevel"/>
    <w:tmpl w:val="10587D6A"/>
    <w:lvl w:ilvl="0" w:tplc="E55ED11E">
      <w:start w:val="1"/>
      <w:numFmt w:val="bullet"/>
      <w:lvlText w:val=""/>
      <w:lvlJc w:val="left"/>
      <w:pPr>
        <w:tabs>
          <w:tab w:val="num" w:pos="567"/>
        </w:tabs>
        <w:ind w:left="567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9">
    <w:nsid w:val="09A0754B"/>
    <w:multiLevelType w:val="hybridMultilevel"/>
    <w:tmpl w:val="3C5C2412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10">
    <w:nsid w:val="0D9D7ACE"/>
    <w:multiLevelType w:val="hybridMultilevel"/>
    <w:tmpl w:val="ACE0906C"/>
    <w:lvl w:ilvl="0" w:tplc="5460410E">
      <w:start w:val="1"/>
      <w:numFmt w:val="bullet"/>
      <w:lvlText w:val=""/>
      <w:lvlJc w:val="left"/>
      <w:pPr>
        <w:tabs>
          <w:tab w:val="num" w:pos="1134"/>
        </w:tabs>
        <w:ind w:left="567" w:firstLine="1134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>
    <w:nsid w:val="18344ABE"/>
    <w:multiLevelType w:val="hybridMultilevel"/>
    <w:tmpl w:val="23E42E74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12">
    <w:nsid w:val="1A2525CD"/>
    <w:multiLevelType w:val="hybridMultilevel"/>
    <w:tmpl w:val="B818E722"/>
    <w:lvl w:ilvl="0" w:tplc="0419000F">
      <w:start w:val="1"/>
      <w:numFmt w:val="decimal"/>
      <w:lvlText w:val="%1."/>
      <w:lvlJc w:val="left"/>
      <w:pPr>
        <w:tabs>
          <w:tab w:val="num" w:pos="570"/>
        </w:tabs>
        <w:ind w:left="570" w:firstLine="284"/>
      </w:pPr>
      <w:rPr>
        <w:rFonts w:cs="Times New Roman" w:hint="default"/>
      </w:rPr>
    </w:lvl>
    <w:lvl w:ilvl="1" w:tplc="E55ED11E">
      <w:start w:val="1"/>
      <w:numFmt w:val="bullet"/>
      <w:lvlText w:val=""/>
      <w:lvlJc w:val="left"/>
      <w:pPr>
        <w:tabs>
          <w:tab w:val="num" w:pos="1083"/>
        </w:tabs>
        <w:ind w:left="1083" w:firstLine="56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13">
    <w:nsid w:val="1C216705"/>
    <w:multiLevelType w:val="hybridMultilevel"/>
    <w:tmpl w:val="11EE52D8"/>
    <w:lvl w:ilvl="0" w:tplc="0419000F">
      <w:start w:val="1"/>
      <w:numFmt w:val="decimal"/>
      <w:lvlText w:val="%1."/>
      <w:lvlJc w:val="left"/>
      <w:pPr>
        <w:tabs>
          <w:tab w:val="num" w:pos="1146"/>
        </w:tabs>
        <w:ind w:left="114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  <w:rPr>
        <w:rFonts w:cs="Times New Roman"/>
      </w:rPr>
    </w:lvl>
  </w:abstractNum>
  <w:abstractNum w:abstractNumId="14">
    <w:nsid w:val="1F7C142E"/>
    <w:multiLevelType w:val="hybridMultilevel"/>
    <w:tmpl w:val="74962F6C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15">
    <w:nsid w:val="22AB3DAF"/>
    <w:multiLevelType w:val="multilevel"/>
    <w:tmpl w:val="9B6CF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 w:hint="default"/>
      </w:rPr>
    </w:lvl>
  </w:abstractNum>
  <w:abstractNum w:abstractNumId="16">
    <w:nsid w:val="25D93934"/>
    <w:multiLevelType w:val="hybridMultilevel"/>
    <w:tmpl w:val="8D7C3F20"/>
    <w:lvl w:ilvl="0" w:tplc="9C5C1CB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26751005"/>
    <w:multiLevelType w:val="hybridMultilevel"/>
    <w:tmpl w:val="0278EEDA"/>
    <w:lvl w:ilvl="0" w:tplc="9C5C1CB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77A7BE3"/>
    <w:multiLevelType w:val="hybridMultilevel"/>
    <w:tmpl w:val="2C60ECA0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C973DF1"/>
    <w:multiLevelType w:val="multilevel"/>
    <w:tmpl w:val="E5CEBCF0"/>
    <w:lvl w:ilvl="0">
      <w:start w:val="1"/>
      <w:numFmt w:val="decimal"/>
      <w:suff w:val="space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cs="Times New Roman" w:hint="default"/>
      </w:rPr>
    </w:lvl>
  </w:abstractNum>
  <w:abstractNum w:abstractNumId="20">
    <w:nsid w:val="402E6088"/>
    <w:multiLevelType w:val="hybridMultilevel"/>
    <w:tmpl w:val="13D8BA4A"/>
    <w:lvl w:ilvl="0" w:tplc="9C5C1CB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48A26F6"/>
    <w:multiLevelType w:val="hybridMultilevel"/>
    <w:tmpl w:val="433E13A8"/>
    <w:lvl w:ilvl="0" w:tplc="9C5C1CB8">
      <w:start w:val="1"/>
      <w:numFmt w:val="bullet"/>
      <w:lvlText w:val=""/>
      <w:lvlJc w:val="left"/>
      <w:pPr>
        <w:ind w:left="12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22">
    <w:nsid w:val="4A11276C"/>
    <w:multiLevelType w:val="multilevel"/>
    <w:tmpl w:val="167E36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 w:hint="default"/>
      </w:rPr>
    </w:lvl>
  </w:abstractNum>
  <w:abstractNum w:abstractNumId="23">
    <w:nsid w:val="586C6689"/>
    <w:multiLevelType w:val="hybridMultilevel"/>
    <w:tmpl w:val="D0780572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24">
    <w:nsid w:val="5C502E00"/>
    <w:multiLevelType w:val="hybridMultilevel"/>
    <w:tmpl w:val="6B1687E6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25">
    <w:nsid w:val="5D71763D"/>
    <w:multiLevelType w:val="hybridMultilevel"/>
    <w:tmpl w:val="2C60ECA0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6E0D2D4F"/>
    <w:multiLevelType w:val="hybridMultilevel"/>
    <w:tmpl w:val="F934D4DC"/>
    <w:lvl w:ilvl="0" w:tplc="E55ED11E">
      <w:start w:val="1"/>
      <w:numFmt w:val="bullet"/>
      <w:lvlText w:val=""/>
      <w:lvlJc w:val="left"/>
      <w:pPr>
        <w:tabs>
          <w:tab w:val="num" w:pos="570"/>
        </w:tabs>
        <w:ind w:left="570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27">
    <w:nsid w:val="6E4E63CC"/>
    <w:multiLevelType w:val="hybridMultilevel"/>
    <w:tmpl w:val="87EAA98C"/>
    <w:lvl w:ilvl="0" w:tplc="E6001900">
      <w:start w:val="1"/>
      <w:numFmt w:val="bullet"/>
      <w:lvlText w:val=""/>
      <w:lvlJc w:val="left"/>
      <w:pPr>
        <w:tabs>
          <w:tab w:val="num" w:pos="0"/>
        </w:tabs>
        <w:ind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>
    <w:nsid w:val="70AB1F1F"/>
    <w:multiLevelType w:val="hybridMultilevel"/>
    <w:tmpl w:val="961645F2"/>
    <w:lvl w:ilvl="0" w:tplc="0D68BA98">
      <w:start w:val="1"/>
      <w:numFmt w:val="decimal"/>
      <w:lvlText w:val="%1."/>
      <w:lvlJc w:val="left"/>
      <w:pPr>
        <w:tabs>
          <w:tab w:val="num" w:pos="0"/>
        </w:tabs>
        <w:ind w:firstLine="56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  <w:rPr>
        <w:rFonts w:cs="Times New Roman"/>
      </w:rPr>
    </w:lvl>
  </w:abstractNum>
  <w:abstractNum w:abstractNumId="29">
    <w:nsid w:val="749A7AA0"/>
    <w:multiLevelType w:val="hybridMultilevel"/>
    <w:tmpl w:val="36084E96"/>
    <w:lvl w:ilvl="0" w:tplc="E55ED11E">
      <w:start w:val="1"/>
      <w:numFmt w:val="bullet"/>
      <w:lvlText w:val=""/>
      <w:lvlJc w:val="left"/>
      <w:pPr>
        <w:tabs>
          <w:tab w:val="num" w:pos="567"/>
        </w:tabs>
        <w:ind w:left="567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>
    <w:nsid w:val="75836F07"/>
    <w:multiLevelType w:val="hybridMultilevel"/>
    <w:tmpl w:val="510A725E"/>
    <w:lvl w:ilvl="0" w:tplc="E55ED11E">
      <w:start w:val="1"/>
      <w:numFmt w:val="bullet"/>
      <w:lvlText w:val=""/>
      <w:lvlJc w:val="left"/>
      <w:pPr>
        <w:tabs>
          <w:tab w:val="num" w:pos="567"/>
        </w:tabs>
        <w:ind w:left="567" w:firstLine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1">
    <w:nsid w:val="7746014F"/>
    <w:multiLevelType w:val="hybridMultilevel"/>
    <w:tmpl w:val="E37819AC"/>
    <w:lvl w:ilvl="0" w:tplc="FFFFFFFF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D">
      <w:start w:val="1"/>
      <w:numFmt w:val="bullet"/>
      <w:lvlText w:val="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num w:numId="1">
    <w:abstractNumId w:val="21"/>
  </w:num>
  <w:num w:numId="2">
    <w:abstractNumId w:val="9"/>
  </w:num>
  <w:num w:numId="3">
    <w:abstractNumId w:val="2"/>
  </w:num>
  <w:num w:numId="4">
    <w:abstractNumId w:val="28"/>
  </w:num>
  <w:num w:numId="5">
    <w:abstractNumId w:val="30"/>
  </w:num>
  <w:num w:numId="6">
    <w:abstractNumId w:val="26"/>
  </w:num>
  <w:num w:numId="7">
    <w:abstractNumId w:val="8"/>
  </w:num>
  <w:num w:numId="8">
    <w:abstractNumId w:val="3"/>
  </w:num>
  <w:num w:numId="9">
    <w:abstractNumId w:val="29"/>
  </w:num>
  <w:num w:numId="10">
    <w:abstractNumId w:val="23"/>
  </w:num>
  <w:num w:numId="11">
    <w:abstractNumId w:val="11"/>
  </w:num>
  <w:num w:numId="12">
    <w:abstractNumId w:val="14"/>
  </w:num>
  <w:num w:numId="13">
    <w:abstractNumId w:val="24"/>
  </w:num>
  <w:num w:numId="14">
    <w:abstractNumId w:val="12"/>
  </w:num>
  <w:num w:numId="15">
    <w:abstractNumId w:val="0"/>
    <w:lvlOverride w:ilvl="0">
      <w:lvl w:ilvl="0"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6">
    <w:abstractNumId w:val="10"/>
  </w:num>
  <w:num w:numId="17">
    <w:abstractNumId w:val="15"/>
  </w:num>
  <w:num w:numId="18">
    <w:abstractNumId w:val="17"/>
  </w:num>
  <w:num w:numId="19">
    <w:abstractNumId w:val="18"/>
  </w:num>
  <w:num w:numId="20">
    <w:abstractNumId w:val="25"/>
  </w:num>
  <w:num w:numId="21">
    <w:abstractNumId w:val="13"/>
  </w:num>
  <w:num w:numId="22">
    <w:abstractNumId w:val="7"/>
  </w:num>
  <w:num w:numId="23">
    <w:abstractNumId w:val="31"/>
  </w:num>
  <w:num w:numId="24">
    <w:abstractNumId w:val="27"/>
  </w:num>
  <w:num w:numId="25">
    <w:abstractNumId w:val="4"/>
  </w:num>
  <w:num w:numId="26">
    <w:abstractNumId w:val="22"/>
  </w:num>
  <w:num w:numId="27">
    <w:abstractNumId w:val="19"/>
  </w:num>
  <w:num w:numId="28">
    <w:abstractNumId w:val="16"/>
  </w:num>
  <w:num w:numId="29">
    <w:abstractNumId w:val="1"/>
  </w:num>
  <w:num w:numId="30">
    <w:abstractNumId w:val="5"/>
  </w:num>
  <w:num w:numId="31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107"/>
    <w:rsid w:val="00017F40"/>
    <w:rsid w:val="00030CAB"/>
    <w:rsid w:val="00031425"/>
    <w:rsid w:val="000318FD"/>
    <w:rsid w:val="000359FD"/>
    <w:rsid w:val="00041F46"/>
    <w:rsid w:val="00052C99"/>
    <w:rsid w:val="00054EE9"/>
    <w:rsid w:val="0005586F"/>
    <w:rsid w:val="0006776F"/>
    <w:rsid w:val="00085D05"/>
    <w:rsid w:val="00086C82"/>
    <w:rsid w:val="00093279"/>
    <w:rsid w:val="000937B9"/>
    <w:rsid w:val="00096615"/>
    <w:rsid w:val="000B353E"/>
    <w:rsid w:val="000C6642"/>
    <w:rsid w:val="000F2B89"/>
    <w:rsid w:val="00132F8E"/>
    <w:rsid w:val="00140141"/>
    <w:rsid w:val="0014744C"/>
    <w:rsid w:val="00150D7F"/>
    <w:rsid w:val="00155549"/>
    <w:rsid w:val="0016061A"/>
    <w:rsid w:val="0017203C"/>
    <w:rsid w:val="0017781D"/>
    <w:rsid w:val="00183AF7"/>
    <w:rsid w:val="001A2291"/>
    <w:rsid w:val="001B2A6C"/>
    <w:rsid w:val="001C1A06"/>
    <w:rsid w:val="001D5963"/>
    <w:rsid w:val="001E02AC"/>
    <w:rsid w:val="00203B9F"/>
    <w:rsid w:val="00205B01"/>
    <w:rsid w:val="00212816"/>
    <w:rsid w:val="00216596"/>
    <w:rsid w:val="00217874"/>
    <w:rsid w:val="0022559F"/>
    <w:rsid w:val="00232326"/>
    <w:rsid w:val="00235423"/>
    <w:rsid w:val="00251B66"/>
    <w:rsid w:val="00261F04"/>
    <w:rsid w:val="00262107"/>
    <w:rsid w:val="00265C31"/>
    <w:rsid w:val="00272200"/>
    <w:rsid w:val="00281040"/>
    <w:rsid w:val="00287CD3"/>
    <w:rsid w:val="0029675F"/>
    <w:rsid w:val="002A30D9"/>
    <w:rsid w:val="002B4E00"/>
    <w:rsid w:val="002B66D0"/>
    <w:rsid w:val="002C4B3E"/>
    <w:rsid w:val="002D0A67"/>
    <w:rsid w:val="002D67F0"/>
    <w:rsid w:val="002E2C66"/>
    <w:rsid w:val="002E6A4E"/>
    <w:rsid w:val="002F4096"/>
    <w:rsid w:val="002F5FF2"/>
    <w:rsid w:val="00307D0C"/>
    <w:rsid w:val="003165BE"/>
    <w:rsid w:val="00342CF1"/>
    <w:rsid w:val="00355F72"/>
    <w:rsid w:val="003567CC"/>
    <w:rsid w:val="003673A2"/>
    <w:rsid w:val="0037152A"/>
    <w:rsid w:val="003774CC"/>
    <w:rsid w:val="00383777"/>
    <w:rsid w:val="00385F2A"/>
    <w:rsid w:val="0039226E"/>
    <w:rsid w:val="003A1745"/>
    <w:rsid w:val="003B3475"/>
    <w:rsid w:val="003D1054"/>
    <w:rsid w:val="003E1288"/>
    <w:rsid w:val="003E6865"/>
    <w:rsid w:val="003F5451"/>
    <w:rsid w:val="004012B1"/>
    <w:rsid w:val="004218B5"/>
    <w:rsid w:val="00436547"/>
    <w:rsid w:val="00444281"/>
    <w:rsid w:val="0046036F"/>
    <w:rsid w:val="00467F7F"/>
    <w:rsid w:val="00470006"/>
    <w:rsid w:val="0047240D"/>
    <w:rsid w:val="004771D7"/>
    <w:rsid w:val="00487EE7"/>
    <w:rsid w:val="004908FA"/>
    <w:rsid w:val="004A7AD9"/>
    <w:rsid w:val="004B02A8"/>
    <w:rsid w:val="004B3E08"/>
    <w:rsid w:val="004B6FA1"/>
    <w:rsid w:val="004C2546"/>
    <w:rsid w:val="004D4A31"/>
    <w:rsid w:val="0050569C"/>
    <w:rsid w:val="00531D42"/>
    <w:rsid w:val="0053423B"/>
    <w:rsid w:val="00534F80"/>
    <w:rsid w:val="00541C6B"/>
    <w:rsid w:val="0054458E"/>
    <w:rsid w:val="00554009"/>
    <w:rsid w:val="00562FD8"/>
    <w:rsid w:val="00585B21"/>
    <w:rsid w:val="005B0D82"/>
    <w:rsid w:val="005D633D"/>
    <w:rsid w:val="005E5151"/>
    <w:rsid w:val="00601FEC"/>
    <w:rsid w:val="00603271"/>
    <w:rsid w:val="00613513"/>
    <w:rsid w:val="00613948"/>
    <w:rsid w:val="00622A0A"/>
    <w:rsid w:val="0062795C"/>
    <w:rsid w:val="00635BE0"/>
    <w:rsid w:val="00644C6D"/>
    <w:rsid w:val="00660AD5"/>
    <w:rsid w:val="00664D37"/>
    <w:rsid w:val="00665813"/>
    <w:rsid w:val="00692980"/>
    <w:rsid w:val="00694BC4"/>
    <w:rsid w:val="006A0201"/>
    <w:rsid w:val="006A32FC"/>
    <w:rsid w:val="006A4011"/>
    <w:rsid w:val="006B0254"/>
    <w:rsid w:val="006B20AC"/>
    <w:rsid w:val="006B4194"/>
    <w:rsid w:val="006B5969"/>
    <w:rsid w:val="006C759A"/>
    <w:rsid w:val="006D39C9"/>
    <w:rsid w:val="006D7E51"/>
    <w:rsid w:val="006F0043"/>
    <w:rsid w:val="006F3510"/>
    <w:rsid w:val="006F3EAF"/>
    <w:rsid w:val="007012F5"/>
    <w:rsid w:val="007029D3"/>
    <w:rsid w:val="00704E9B"/>
    <w:rsid w:val="00710CED"/>
    <w:rsid w:val="007127A8"/>
    <w:rsid w:val="00715835"/>
    <w:rsid w:val="007347AE"/>
    <w:rsid w:val="0073504C"/>
    <w:rsid w:val="00736D6B"/>
    <w:rsid w:val="00750BC5"/>
    <w:rsid w:val="00756769"/>
    <w:rsid w:val="00762DA3"/>
    <w:rsid w:val="007632F1"/>
    <w:rsid w:val="00763DC0"/>
    <w:rsid w:val="00765C62"/>
    <w:rsid w:val="00770591"/>
    <w:rsid w:val="007834FA"/>
    <w:rsid w:val="00790959"/>
    <w:rsid w:val="00791C0E"/>
    <w:rsid w:val="007C0672"/>
    <w:rsid w:val="007C2181"/>
    <w:rsid w:val="007D300F"/>
    <w:rsid w:val="007E02CE"/>
    <w:rsid w:val="007E14B9"/>
    <w:rsid w:val="007E696A"/>
    <w:rsid w:val="007F474B"/>
    <w:rsid w:val="007F580D"/>
    <w:rsid w:val="00803732"/>
    <w:rsid w:val="00805487"/>
    <w:rsid w:val="00810088"/>
    <w:rsid w:val="008212E0"/>
    <w:rsid w:val="00837805"/>
    <w:rsid w:val="00841704"/>
    <w:rsid w:val="0084462E"/>
    <w:rsid w:val="008467F8"/>
    <w:rsid w:val="00866424"/>
    <w:rsid w:val="00873E54"/>
    <w:rsid w:val="008A20E4"/>
    <w:rsid w:val="008B2B70"/>
    <w:rsid w:val="008B315C"/>
    <w:rsid w:val="008B412F"/>
    <w:rsid w:val="008D4D97"/>
    <w:rsid w:val="008E09A4"/>
    <w:rsid w:val="008E6887"/>
    <w:rsid w:val="008F57A5"/>
    <w:rsid w:val="008F6F51"/>
    <w:rsid w:val="00905C9A"/>
    <w:rsid w:val="009138B0"/>
    <w:rsid w:val="009246B0"/>
    <w:rsid w:val="009302D3"/>
    <w:rsid w:val="009411FE"/>
    <w:rsid w:val="00954CFD"/>
    <w:rsid w:val="009570CF"/>
    <w:rsid w:val="00957F8F"/>
    <w:rsid w:val="00960FD9"/>
    <w:rsid w:val="00961D14"/>
    <w:rsid w:val="009654F2"/>
    <w:rsid w:val="00970FA8"/>
    <w:rsid w:val="009A553F"/>
    <w:rsid w:val="009B4301"/>
    <w:rsid w:val="009B6B0C"/>
    <w:rsid w:val="009C5312"/>
    <w:rsid w:val="009D3028"/>
    <w:rsid w:val="009E3241"/>
    <w:rsid w:val="009E339F"/>
    <w:rsid w:val="009E38E8"/>
    <w:rsid w:val="009E765A"/>
    <w:rsid w:val="009F12B6"/>
    <w:rsid w:val="00A106F9"/>
    <w:rsid w:val="00A115F5"/>
    <w:rsid w:val="00A11C5F"/>
    <w:rsid w:val="00A211F0"/>
    <w:rsid w:val="00A26694"/>
    <w:rsid w:val="00A33168"/>
    <w:rsid w:val="00A41967"/>
    <w:rsid w:val="00A60CE2"/>
    <w:rsid w:val="00A7474B"/>
    <w:rsid w:val="00A749FF"/>
    <w:rsid w:val="00A77773"/>
    <w:rsid w:val="00A8003F"/>
    <w:rsid w:val="00AA0BBF"/>
    <w:rsid w:val="00AA0DFA"/>
    <w:rsid w:val="00AA7436"/>
    <w:rsid w:val="00AD6ED7"/>
    <w:rsid w:val="00AE2B3D"/>
    <w:rsid w:val="00AE5188"/>
    <w:rsid w:val="00AE5279"/>
    <w:rsid w:val="00AE6C88"/>
    <w:rsid w:val="00B23F6A"/>
    <w:rsid w:val="00B47B7A"/>
    <w:rsid w:val="00B61B90"/>
    <w:rsid w:val="00B61FA9"/>
    <w:rsid w:val="00B71BB8"/>
    <w:rsid w:val="00B91689"/>
    <w:rsid w:val="00B91B03"/>
    <w:rsid w:val="00BB03D6"/>
    <w:rsid w:val="00BB1621"/>
    <w:rsid w:val="00BB26FD"/>
    <w:rsid w:val="00BC0016"/>
    <w:rsid w:val="00BC250D"/>
    <w:rsid w:val="00BD0AE4"/>
    <w:rsid w:val="00BD314F"/>
    <w:rsid w:val="00BE7E93"/>
    <w:rsid w:val="00BF4066"/>
    <w:rsid w:val="00BF4389"/>
    <w:rsid w:val="00C048D8"/>
    <w:rsid w:val="00C06CFF"/>
    <w:rsid w:val="00C11667"/>
    <w:rsid w:val="00C1264F"/>
    <w:rsid w:val="00C1705E"/>
    <w:rsid w:val="00C236D9"/>
    <w:rsid w:val="00C24A11"/>
    <w:rsid w:val="00C269DD"/>
    <w:rsid w:val="00C33A2F"/>
    <w:rsid w:val="00C47823"/>
    <w:rsid w:val="00C64F05"/>
    <w:rsid w:val="00C66C76"/>
    <w:rsid w:val="00C86B46"/>
    <w:rsid w:val="00C90EF5"/>
    <w:rsid w:val="00C94BB8"/>
    <w:rsid w:val="00CA03B8"/>
    <w:rsid w:val="00CA35B5"/>
    <w:rsid w:val="00CA522E"/>
    <w:rsid w:val="00CB74F4"/>
    <w:rsid w:val="00CB75AF"/>
    <w:rsid w:val="00CC0CF5"/>
    <w:rsid w:val="00CC3D8E"/>
    <w:rsid w:val="00CD3235"/>
    <w:rsid w:val="00D14C92"/>
    <w:rsid w:val="00D24155"/>
    <w:rsid w:val="00D256E3"/>
    <w:rsid w:val="00D25A9B"/>
    <w:rsid w:val="00D31D57"/>
    <w:rsid w:val="00D51C48"/>
    <w:rsid w:val="00D52BE0"/>
    <w:rsid w:val="00D52C57"/>
    <w:rsid w:val="00D55445"/>
    <w:rsid w:val="00D55812"/>
    <w:rsid w:val="00D7513E"/>
    <w:rsid w:val="00DD690D"/>
    <w:rsid w:val="00DE45AF"/>
    <w:rsid w:val="00DE60F1"/>
    <w:rsid w:val="00DF763E"/>
    <w:rsid w:val="00E03259"/>
    <w:rsid w:val="00E2242D"/>
    <w:rsid w:val="00E264B2"/>
    <w:rsid w:val="00E2665D"/>
    <w:rsid w:val="00E3147B"/>
    <w:rsid w:val="00E35710"/>
    <w:rsid w:val="00E42D8F"/>
    <w:rsid w:val="00E47296"/>
    <w:rsid w:val="00E5762A"/>
    <w:rsid w:val="00E630B4"/>
    <w:rsid w:val="00E85441"/>
    <w:rsid w:val="00E85FEC"/>
    <w:rsid w:val="00EB288A"/>
    <w:rsid w:val="00EB586D"/>
    <w:rsid w:val="00EB6493"/>
    <w:rsid w:val="00EC4CBA"/>
    <w:rsid w:val="00EE2F24"/>
    <w:rsid w:val="00EE495B"/>
    <w:rsid w:val="00EF0B80"/>
    <w:rsid w:val="00EF0CA6"/>
    <w:rsid w:val="00EF4809"/>
    <w:rsid w:val="00EF611C"/>
    <w:rsid w:val="00F00289"/>
    <w:rsid w:val="00F01432"/>
    <w:rsid w:val="00F03BFE"/>
    <w:rsid w:val="00F03FCF"/>
    <w:rsid w:val="00F20899"/>
    <w:rsid w:val="00F23CD3"/>
    <w:rsid w:val="00F30E31"/>
    <w:rsid w:val="00F36EAB"/>
    <w:rsid w:val="00F37EB3"/>
    <w:rsid w:val="00F43C3B"/>
    <w:rsid w:val="00F526AC"/>
    <w:rsid w:val="00F635FC"/>
    <w:rsid w:val="00F73284"/>
    <w:rsid w:val="00F73EEB"/>
    <w:rsid w:val="00F80709"/>
    <w:rsid w:val="00F86953"/>
    <w:rsid w:val="00F91FD9"/>
    <w:rsid w:val="00F93F75"/>
    <w:rsid w:val="00FA0B1D"/>
    <w:rsid w:val="00FA0D87"/>
    <w:rsid w:val="00FA183D"/>
    <w:rsid w:val="00FA7941"/>
    <w:rsid w:val="00FB58E1"/>
    <w:rsid w:val="00FB74AE"/>
    <w:rsid w:val="00FC0C82"/>
    <w:rsid w:val="00FC2A48"/>
    <w:rsid w:val="00FE0DB9"/>
    <w:rsid w:val="00FE7CBF"/>
    <w:rsid w:val="00FF6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Block Text" w:uiPriority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A31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23F6A"/>
    <w:pPr>
      <w:keepNext/>
      <w:ind w:left="207"/>
      <w:jc w:val="center"/>
      <w:outlineLvl w:val="0"/>
    </w:pPr>
    <w:rPr>
      <w:b/>
      <w:bCs/>
      <w:sz w:val="28"/>
      <w:szCs w:val="20"/>
    </w:rPr>
  </w:style>
  <w:style w:type="paragraph" w:styleId="2">
    <w:name w:val="heading 2"/>
    <w:basedOn w:val="a"/>
    <w:link w:val="20"/>
    <w:uiPriority w:val="99"/>
    <w:qFormat/>
    <w:rsid w:val="00262107"/>
    <w:pPr>
      <w:spacing w:before="100" w:beforeAutospacing="1" w:after="105"/>
      <w:jc w:val="center"/>
      <w:outlineLvl w:val="1"/>
    </w:pPr>
    <w:rPr>
      <w:rFonts w:ascii="Verdana" w:hAnsi="Verdana"/>
      <w:b/>
      <w:bCs/>
    </w:rPr>
  </w:style>
  <w:style w:type="paragraph" w:styleId="3">
    <w:name w:val="heading 3"/>
    <w:basedOn w:val="a"/>
    <w:next w:val="a"/>
    <w:link w:val="30"/>
    <w:uiPriority w:val="99"/>
    <w:qFormat/>
    <w:rsid w:val="00B23F6A"/>
    <w:pPr>
      <w:keepNext/>
      <w:ind w:left="207"/>
      <w:jc w:val="both"/>
      <w:outlineLvl w:val="2"/>
    </w:pPr>
    <w:rPr>
      <w:b/>
      <w:bCs/>
      <w:sz w:val="28"/>
      <w:szCs w:val="20"/>
    </w:rPr>
  </w:style>
  <w:style w:type="paragraph" w:styleId="4">
    <w:name w:val="heading 4"/>
    <w:basedOn w:val="a"/>
    <w:next w:val="a"/>
    <w:link w:val="40"/>
    <w:uiPriority w:val="99"/>
    <w:qFormat/>
    <w:rsid w:val="00B23F6A"/>
    <w:pPr>
      <w:keepNext/>
      <w:ind w:left="207"/>
      <w:jc w:val="both"/>
      <w:outlineLvl w:val="3"/>
    </w:pPr>
    <w:rPr>
      <w:b/>
      <w:bCs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B23F6A"/>
    <w:pPr>
      <w:keepNext/>
      <w:ind w:left="540"/>
      <w:jc w:val="both"/>
      <w:outlineLvl w:val="4"/>
    </w:pPr>
    <w:rPr>
      <w:b/>
      <w:bCs/>
      <w:sz w:val="32"/>
      <w:szCs w:val="20"/>
    </w:rPr>
  </w:style>
  <w:style w:type="paragraph" w:styleId="6">
    <w:name w:val="heading 6"/>
    <w:basedOn w:val="a"/>
    <w:next w:val="a"/>
    <w:link w:val="60"/>
    <w:uiPriority w:val="99"/>
    <w:qFormat/>
    <w:rsid w:val="009E339F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"/>
    <w:next w:val="a"/>
    <w:link w:val="90"/>
    <w:uiPriority w:val="99"/>
    <w:qFormat/>
    <w:rsid w:val="00B23F6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23F6A"/>
    <w:rPr>
      <w:rFonts w:cs="Times New Roman"/>
      <w:b/>
      <w:bCs/>
      <w:sz w:val="28"/>
    </w:rPr>
  </w:style>
  <w:style w:type="character" w:customStyle="1" w:styleId="20">
    <w:name w:val="Заголовок 2 Знак"/>
    <w:link w:val="2"/>
    <w:uiPriority w:val="99"/>
    <w:locked/>
    <w:rsid w:val="009E339F"/>
    <w:rPr>
      <w:rFonts w:ascii="Verdana" w:hAnsi="Verdana" w:cs="Times New Roman"/>
      <w:b/>
      <w:bCs/>
      <w:sz w:val="24"/>
      <w:szCs w:val="24"/>
    </w:rPr>
  </w:style>
  <w:style w:type="character" w:customStyle="1" w:styleId="30">
    <w:name w:val="Заголовок 3 Знак"/>
    <w:link w:val="3"/>
    <w:uiPriority w:val="99"/>
    <w:locked/>
    <w:rsid w:val="00B23F6A"/>
    <w:rPr>
      <w:rFonts w:cs="Times New Roman"/>
      <w:b/>
      <w:bCs/>
      <w:sz w:val="28"/>
    </w:rPr>
  </w:style>
  <w:style w:type="character" w:customStyle="1" w:styleId="40">
    <w:name w:val="Заголовок 4 Знак"/>
    <w:link w:val="4"/>
    <w:uiPriority w:val="99"/>
    <w:locked/>
    <w:rsid w:val="00B23F6A"/>
    <w:rPr>
      <w:rFonts w:cs="Times New Roman"/>
      <w:b/>
      <w:bCs/>
      <w:sz w:val="32"/>
    </w:rPr>
  </w:style>
  <w:style w:type="character" w:customStyle="1" w:styleId="50">
    <w:name w:val="Заголовок 5 Знак"/>
    <w:link w:val="5"/>
    <w:uiPriority w:val="99"/>
    <w:locked/>
    <w:rsid w:val="00B23F6A"/>
    <w:rPr>
      <w:rFonts w:cs="Times New Roman"/>
      <w:b/>
      <w:bCs/>
      <w:sz w:val="32"/>
    </w:rPr>
  </w:style>
  <w:style w:type="character" w:customStyle="1" w:styleId="60">
    <w:name w:val="Заголовок 6 Знак"/>
    <w:link w:val="6"/>
    <w:uiPriority w:val="99"/>
    <w:semiHidden/>
    <w:locked/>
    <w:rsid w:val="009E339F"/>
    <w:rPr>
      <w:rFonts w:cs="Times New Roman"/>
      <w:b/>
      <w:bCs/>
      <w:sz w:val="22"/>
      <w:szCs w:val="22"/>
    </w:rPr>
  </w:style>
  <w:style w:type="character" w:customStyle="1" w:styleId="90">
    <w:name w:val="Заголовок 9 Знак"/>
    <w:link w:val="9"/>
    <w:uiPriority w:val="99"/>
    <w:locked/>
    <w:rsid w:val="00B23F6A"/>
    <w:rPr>
      <w:rFonts w:ascii="Arial" w:hAnsi="Arial" w:cs="Arial"/>
      <w:sz w:val="22"/>
      <w:szCs w:val="22"/>
    </w:rPr>
  </w:style>
  <w:style w:type="character" w:customStyle="1" w:styleId="maintext1">
    <w:name w:val="maintext1"/>
    <w:uiPriority w:val="99"/>
    <w:rsid w:val="00262107"/>
    <w:rPr>
      <w:rFonts w:ascii="Verdana" w:hAnsi="Verdana"/>
      <w:sz w:val="20"/>
    </w:rPr>
  </w:style>
  <w:style w:type="paragraph" w:styleId="a3">
    <w:name w:val="List Paragraph"/>
    <w:basedOn w:val="a"/>
    <w:uiPriority w:val="99"/>
    <w:qFormat/>
    <w:rsid w:val="00BB26FD"/>
    <w:pPr>
      <w:ind w:left="720"/>
      <w:contextualSpacing/>
    </w:pPr>
    <w:rPr>
      <w:rFonts w:ascii="TrueType" w:hAnsi="TrueType"/>
      <w:sz w:val="20"/>
      <w:szCs w:val="20"/>
    </w:rPr>
  </w:style>
  <w:style w:type="table" w:styleId="a4">
    <w:name w:val="Table Grid"/>
    <w:basedOn w:val="a1"/>
    <w:uiPriority w:val="59"/>
    <w:rsid w:val="00C64F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rsid w:val="00C64F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locked/>
    <w:rsid w:val="00C64F05"/>
    <w:rPr>
      <w:rFonts w:cs="Times New Roman"/>
      <w:sz w:val="24"/>
    </w:rPr>
  </w:style>
  <w:style w:type="paragraph" w:styleId="a7">
    <w:name w:val="footer"/>
    <w:basedOn w:val="a"/>
    <w:link w:val="a8"/>
    <w:uiPriority w:val="99"/>
    <w:rsid w:val="00C64F0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locked/>
    <w:rsid w:val="00C64F05"/>
    <w:rPr>
      <w:rFonts w:cs="Times New Roman"/>
      <w:sz w:val="24"/>
    </w:rPr>
  </w:style>
  <w:style w:type="paragraph" w:styleId="a9">
    <w:name w:val="Body Text"/>
    <w:basedOn w:val="a"/>
    <w:link w:val="aa"/>
    <w:uiPriority w:val="99"/>
    <w:rsid w:val="006F0043"/>
    <w:pPr>
      <w:spacing w:after="120"/>
    </w:pPr>
    <w:rPr>
      <w:rFonts w:ascii="TrueType" w:hAnsi="TrueType"/>
      <w:sz w:val="20"/>
      <w:szCs w:val="20"/>
    </w:rPr>
  </w:style>
  <w:style w:type="character" w:customStyle="1" w:styleId="aa">
    <w:name w:val="Основной текст Знак"/>
    <w:link w:val="a9"/>
    <w:uiPriority w:val="99"/>
    <w:locked/>
    <w:rsid w:val="006F0043"/>
    <w:rPr>
      <w:rFonts w:ascii="TrueType" w:hAnsi="TrueType" w:cs="Times New Roman"/>
    </w:rPr>
  </w:style>
  <w:style w:type="character" w:customStyle="1" w:styleId="ab">
    <w:name w:val="Последовательность"/>
    <w:uiPriority w:val="99"/>
    <w:rsid w:val="006F0043"/>
    <w:rPr>
      <w:rFonts w:ascii="Arial Narrow" w:hAnsi="Arial Narrow"/>
    </w:rPr>
  </w:style>
  <w:style w:type="paragraph" w:customStyle="1" w:styleId="11">
    <w:name w:val="Документ1"/>
    <w:basedOn w:val="a"/>
    <w:uiPriority w:val="99"/>
    <w:rsid w:val="006F0043"/>
    <w:rPr>
      <w:sz w:val="20"/>
      <w:szCs w:val="20"/>
    </w:rPr>
  </w:style>
  <w:style w:type="paragraph" w:styleId="21">
    <w:name w:val="Body Text 2"/>
    <w:basedOn w:val="a"/>
    <w:link w:val="22"/>
    <w:uiPriority w:val="99"/>
    <w:rsid w:val="006F0043"/>
    <w:pPr>
      <w:spacing w:after="120" w:line="480" w:lineRule="auto"/>
    </w:pPr>
    <w:rPr>
      <w:rFonts w:ascii="TrueType" w:hAnsi="TrueType"/>
      <w:sz w:val="20"/>
      <w:szCs w:val="20"/>
    </w:rPr>
  </w:style>
  <w:style w:type="character" w:customStyle="1" w:styleId="22">
    <w:name w:val="Основной текст 2 Знак"/>
    <w:link w:val="21"/>
    <w:uiPriority w:val="99"/>
    <w:locked/>
    <w:rsid w:val="006F0043"/>
    <w:rPr>
      <w:rFonts w:ascii="TrueType" w:hAnsi="TrueType" w:cs="Times New Roman"/>
    </w:rPr>
  </w:style>
  <w:style w:type="paragraph" w:styleId="ac">
    <w:name w:val="footnote text"/>
    <w:basedOn w:val="a"/>
    <w:link w:val="ad"/>
    <w:uiPriority w:val="99"/>
    <w:rsid w:val="006F0043"/>
    <w:rPr>
      <w:sz w:val="20"/>
      <w:szCs w:val="20"/>
    </w:rPr>
  </w:style>
  <w:style w:type="character" w:customStyle="1" w:styleId="ad">
    <w:name w:val="Текст сноски Знак"/>
    <w:link w:val="ac"/>
    <w:uiPriority w:val="99"/>
    <w:locked/>
    <w:rsid w:val="006F0043"/>
    <w:rPr>
      <w:rFonts w:cs="Times New Roman"/>
    </w:rPr>
  </w:style>
  <w:style w:type="character" w:styleId="ae">
    <w:name w:val="footnote reference"/>
    <w:uiPriority w:val="99"/>
    <w:rsid w:val="006F0043"/>
    <w:rPr>
      <w:rFonts w:cs="Times New Roman"/>
      <w:vertAlign w:val="superscript"/>
    </w:rPr>
  </w:style>
  <w:style w:type="paragraph" w:styleId="af">
    <w:name w:val="Balloon Text"/>
    <w:basedOn w:val="a"/>
    <w:link w:val="af0"/>
    <w:uiPriority w:val="99"/>
    <w:rsid w:val="00B23F6A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locked/>
    <w:rsid w:val="00B23F6A"/>
    <w:rPr>
      <w:rFonts w:ascii="Tahoma" w:hAnsi="Tahoma" w:cs="Tahoma"/>
      <w:sz w:val="16"/>
      <w:szCs w:val="16"/>
    </w:rPr>
  </w:style>
  <w:style w:type="paragraph" w:styleId="af1">
    <w:name w:val="Body Text Indent"/>
    <w:basedOn w:val="a"/>
    <w:link w:val="af2"/>
    <w:uiPriority w:val="99"/>
    <w:rsid w:val="00B23F6A"/>
    <w:pPr>
      <w:ind w:firstLine="540"/>
      <w:jc w:val="both"/>
    </w:pPr>
    <w:rPr>
      <w:rFonts w:ascii="TrueType" w:hAnsi="TrueType"/>
      <w:sz w:val="28"/>
      <w:szCs w:val="20"/>
    </w:rPr>
  </w:style>
  <w:style w:type="character" w:customStyle="1" w:styleId="af2">
    <w:name w:val="Основной текст с отступом Знак"/>
    <w:link w:val="af1"/>
    <w:uiPriority w:val="99"/>
    <w:locked/>
    <w:rsid w:val="00B23F6A"/>
    <w:rPr>
      <w:rFonts w:ascii="TrueType" w:hAnsi="TrueType" w:cs="Times New Roman"/>
      <w:sz w:val="28"/>
    </w:rPr>
  </w:style>
  <w:style w:type="paragraph" w:styleId="af3">
    <w:name w:val="Normal (Web)"/>
    <w:basedOn w:val="a"/>
    <w:uiPriority w:val="99"/>
    <w:rsid w:val="00B23F6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t">
    <w:name w:val="t"/>
    <w:basedOn w:val="a"/>
    <w:uiPriority w:val="99"/>
    <w:rsid w:val="00B23F6A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af4">
    <w:name w:val="Hyperlink"/>
    <w:uiPriority w:val="99"/>
    <w:rsid w:val="00B23F6A"/>
    <w:rPr>
      <w:rFonts w:cs="Times New Roman"/>
      <w:color w:val="0000FF"/>
      <w:u w:val="single"/>
    </w:rPr>
  </w:style>
  <w:style w:type="character" w:styleId="af5">
    <w:name w:val="Strong"/>
    <w:uiPriority w:val="99"/>
    <w:qFormat/>
    <w:rsid w:val="00B23F6A"/>
    <w:rPr>
      <w:rFonts w:cs="Times New Roman"/>
      <w:b/>
      <w:color w:val="2F4F4F"/>
    </w:rPr>
  </w:style>
  <w:style w:type="paragraph" w:styleId="af6">
    <w:name w:val="caption"/>
    <w:basedOn w:val="a"/>
    <w:next w:val="a"/>
    <w:uiPriority w:val="99"/>
    <w:qFormat/>
    <w:rsid w:val="00B23F6A"/>
    <w:pPr>
      <w:spacing w:line="360" w:lineRule="auto"/>
      <w:ind w:firstLine="567"/>
      <w:jc w:val="both"/>
    </w:pPr>
    <w:rPr>
      <w:szCs w:val="20"/>
    </w:rPr>
  </w:style>
  <w:style w:type="paragraph" w:styleId="23">
    <w:name w:val="Body Text Indent 2"/>
    <w:basedOn w:val="a"/>
    <w:link w:val="24"/>
    <w:uiPriority w:val="99"/>
    <w:rsid w:val="00B23F6A"/>
    <w:pPr>
      <w:spacing w:after="120" w:line="480" w:lineRule="auto"/>
      <w:ind w:left="283"/>
    </w:pPr>
    <w:rPr>
      <w:rFonts w:ascii="TrueType" w:hAnsi="TrueType"/>
      <w:sz w:val="20"/>
      <w:szCs w:val="20"/>
    </w:rPr>
  </w:style>
  <w:style w:type="character" w:customStyle="1" w:styleId="24">
    <w:name w:val="Основной текст с отступом 2 Знак"/>
    <w:link w:val="23"/>
    <w:uiPriority w:val="99"/>
    <w:locked/>
    <w:rsid w:val="00B23F6A"/>
    <w:rPr>
      <w:rFonts w:ascii="TrueType" w:hAnsi="TrueType" w:cs="Times New Roman"/>
    </w:rPr>
  </w:style>
  <w:style w:type="character" w:styleId="af7">
    <w:name w:val="page number"/>
    <w:uiPriority w:val="99"/>
    <w:rsid w:val="00B23F6A"/>
    <w:rPr>
      <w:rFonts w:cs="Times New Roman"/>
    </w:rPr>
  </w:style>
  <w:style w:type="paragraph" w:styleId="31">
    <w:name w:val="Body Text Indent 3"/>
    <w:basedOn w:val="a"/>
    <w:link w:val="32"/>
    <w:uiPriority w:val="99"/>
    <w:rsid w:val="00B23F6A"/>
    <w:pPr>
      <w:spacing w:after="120"/>
      <w:ind w:left="283"/>
    </w:pPr>
    <w:rPr>
      <w:rFonts w:ascii="TrueType" w:hAnsi="TrueType"/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locked/>
    <w:rsid w:val="00B23F6A"/>
    <w:rPr>
      <w:rFonts w:ascii="TrueType" w:hAnsi="TrueType" w:cs="Times New Roman"/>
      <w:sz w:val="16"/>
      <w:szCs w:val="16"/>
    </w:rPr>
  </w:style>
  <w:style w:type="character" w:styleId="af8">
    <w:name w:val="FollowedHyperlink"/>
    <w:uiPriority w:val="99"/>
    <w:rsid w:val="009E339F"/>
    <w:rPr>
      <w:rFonts w:cs="Times New Roman"/>
      <w:color w:val="800080"/>
      <w:u w:val="single"/>
    </w:rPr>
  </w:style>
  <w:style w:type="paragraph" w:styleId="HTML">
    <w:name w:val="HTML Preformatted"/>
    <w:basedOn w:val="a"/>
    <w:link w:val="HTML0"/>
    <w:uiPriority w:val="99"/>
    <w:rsid w:val="009E33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character" w:customStyle="1" w:styleId="HTML0">
    <w:name w:val="Стандартный HTML Знак"/>
    <w:link w:val="HTML"/>
    <w:uiPriority w:val="99"/>
    <w:locked/>
    <w:rsid w:val="009E339F"/>
    <w:rPr>
      <w:rFonts w:ascii="Courier New" w:hAnsi="Courier New" w:cs="Courier New"/>
      <w:color w:val="000000"/>
    </w:rPr>
  </w:style>
  <w:style w:type="paragraph" w:styleId="af9">
    <w:name w:val="Plain Text"/>
    <w:basedOn w:val="a"/>
    <w:link w:val="afa"/>
    <w:uiPriority w:val="99"/>
    <w:rsid w:val="009E339F"/>
    <w:pPr>
      <w:ind w:firstLine="720"/>
    </w:pPr>
    <w:rPr>
      <w:rFonts w:ascii="Courier New" w:hAnsi="Courier New"/>
      <w:b/>
      <w:i/>
      <w:color w:val="0000FF"/>
      <w:sz w:val="20"/>
      <w:szCs w:val="20"/>
    </w:rPr>
  </w:style>
  <w:style w:type="character" w:customStyle="1" w:styleId="afa">
    <w:name w:val="Текст Знак"/>
    <w:link w:val="af9"/>
    <w:uiPriority w:val="99"/>
    <w:locked/>
    <w:rsid w:val="009E339F"/>
    <w:rPr>
      <w:rFonts w:ascii="Courier New" w:hAnsi="Courier New" w:cs="Times New Roman"/>
      <w:b/>
      <w:i/>
      <w:color w:val="0000FF"/>
    </w:rPr>
  </w:style>
  <w:style w:type="paragraph" w:customStyle="1" w:styleId="tabletext">
    <w:name w:val="tabletext"/>
    <w:basedOn w:val="a"/>
    <w:uiPriority w:val="99"/>
    <w:rsid w:val="009E339F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iven">
    <w:name w:val="iven"/>
    <w:basedOn w:val="a"/>
    <w:autoRedefine/>
    <w:uiPriority w:val="99"/>
    <w:rsid w:val="009E339F"/>
    <w:pPr>
      <w:spacing w:line="360" w:lineRule="auto"/>
      <w:ind w:firstLine="720"/>
      <w:jc w:val="both"/>
    </w:pPr>
    <w:rPr>
      <w:rFonts w:ascii="Arial Narrow" w:hAnsi="Arial Narrow" w:cs="Arial"/>
      <w:bCs/>
      <w:sz w:val="28"/>
    </w:rPr>
  </w:style>
  <w:style w:type="paragraph" w:customStyle="1" w:styleId="rvps23">
    <w:name w:val="rvps23"/>
    <w:basedOn w:val="a"/>
    <w:uiPriority w:val="99"/>
    <w:rsid w:val="00F73284"/>
    <w:pPr>
      <w:jc w:val="both"/>
    </w:pPr>
  </w:style>
  <w:style w:type="paragraph" w:customStyle="1" w:styleId="rvps50">
    <w:name w:val="rvps50"/>
    <w:basedOn w:val="a"/>
    <w:uiPriority w:val="99"/>
    <w:rsid w:val="00F73284"/>
    <w:pPr>
      <w:jc w:val="center"/>
    </w:pPr>
  </w:style>
  <w:style w:type="paragraph" w:customStyle="1" w:styleId="rvps215">
    <w:name w:val="rvps215"/>
    <w:basedOn w:val="a"/>
    <w:uiPriority w:val="99"/>
    <w:rsid w:val="00F73284"/>
    <w:pPr>
      <w:ind w:firstLine="705"/>
      <w:jc w:val="both"/>
    </w:pPr>
  </w:style>
  <w:style w:type="paragraph" w:customStyle="1" w:styleId="rvps331">
    <w:name w:val="rvps331"/>
    <w:basedOn w:val="a"/>
    <w:uiPriority w:val="99"/>
    <w:rsid w:val="00F73284"/>
    <w:pPr>
      <w:keepNext/>
      <w:jc w:val="center"/>
    </w:pPr>
  </w:style>
  <w:style w:type="character" w:customStyle="1" w:styleId="rvts18">
    <w:name w:val="rvts18"/>
    <w:uiPriority w:val="99"/>
    <w:rsid w:val="00F73284"/>
    <w:rPr>
      <w:rFonts w:ascii="Times New Roman" w:hAnsi="Times New Roman"/>
      <w:b/>
      <w:sz w:val="32"/>
    </w:rPr>
  </w:style>
  <w:style w:type="character" w:customStyle="1" w:styleId="rvts20">
    <w:name w:val="rvts20"/>
    <w:uiPriority w:val="99"/>
    <w:rsid w:val="00F73284"/>
    <w:rPr>
      <w:rFonts w:ascii="Times New Roman" w:hAnsi="Times New Roman"/>
      <w:b/>
      <w:sz w:val="32"/>
    </w:rPr>
  </w:style>
  <w:style w:type="character" w:customStyle="1" w:styleId="rvts21">
    <w:name w:val="rvts21"/>
    <w:uiPriority w:val="99"/>
    <w:rsid w:val="00F73284"/>
    <w:rPr>
      <w:rFonts w:ascii="Times New Roman" w:hAnsi="Times New Roman"/>
      <w:b/>
      <w:sz w:val="28"/>
    </w:rPr>
  </w:style>
  <w:style w:type="character" w:customStyle="1" w:styleId="rvts22">
    <w:name w:val="rvts22"/>
    <w:uiPriority w:val="99"/>
    <w:rsid w:val="00F73284"/>
    <w:rPr>
      <w:rFonts w:ascii="Times New Roman" w:hAnsi="Times New Roman"/>
      <w:sz w:val="28"/>
    </w:rPr>
  </w:style>
  <w:style w:type="character" w:customStyle="1" w:styleId="rvts72">
    <w:name w:val="rvts72"/>
    <w:uiPriority w:val="99"/>
    <w:rsid w:val="00F73284"/>
    <w:rPr>
      <w:rFonts w:ascii="Times New Roman" w:hAnsi="Times New Roman"/>
      <w:i/>
      <w:sz w:val="28"/>
    </w:rPr>
  </w:style>
  <w:style w:type="character" w:customStyle="1" w:styleId="rvts165">
    <w:name w:val="rvts165"/>
    <w:uiPriority w:val="99"/>
    <w:rsid w:val="00F73284"/>
    <w:rPr>
      <w:rFonts w:ascii="Times New Roman" w:hAnsi="Times New Roman"/>
      <w:color w:val="008000"/>
      <w:sz w:val="28"/>
    </w:rPr>
  </w:style>
  <w:style w:type="paragraph" w:customStyle="1" w:styleId="noline">
    <w:name w:val="noline"/>
    <w:basedOn w:val="a"/>
    <w:uiPriority w:val="99"/>
    <w:rsid w:val="00F73284"/>
    <w:pPr>
      <w:spacing w:after="100" w:afterAutospacing="1"/>
      <w:ind w:firstLine="420"/>
      <w:jc w:val="both"/>
    </w:pPr>
    <w:rPr>
      <w:rFonts w:ascii="Arial Unicode MS" w:eastAsia="Arial Unicode MS" w:hAnsi="Arial Unicode MS" w:cs="Arial Unicode MS"/>
    </w:rPr>
  </w:style>
  <w:style w:type="paragraph" w:styleId="afb">
    <w:name w:val="Block Text"/>
    <w:basedOn w:val="a"/>
    <w:uiPriority w:val="99"/>
    <w:rsid w:val="00FC0C82"/>
    <w:pPr>
      <w:widowControl w:val="0"/>
      <w:pBdr>
        <w:top w:val="single" w:sz="4" w:space="1" w:color="auto"/>
        <w:left w:val="single" w:sz="4" w:space="4" w:color="auto"/>
        <w:bottom w:val="single" w:sz="4" w:space="1" w:color="auto"/>
        <w:right w:val="single" w:sz="4" w:space="0" w:color="auto"/>
      </w:pBdr>
      <w:ind w:left="1701" w:right="990"/>
      <w:jc w:val="both"/>
    </w:pPr>
    <w:rPr>
      <w:b/>
      <w:bCs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Block Text" w:uiPriority="0"/>
    <w:lsdException w:name="Followed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A31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23F6A"/>
    <w:pPr>
      <w:keepNext/>
      <w:ind w:left="207"/>
      <w:jc w:val="center"/>
      <w:outlineLvl w:val="0"/>
    </w:pPr>
    <w:rPr>
      <w:b/>
      <w:bCs/>
      <w:sz w:val="28"/>
      <w:szCs w:val="20"/>
    </w:rPr>
  </w:style>
  <w:style w:type="paragraph" w:styleId="2">
    <w:name w:val="heading 2"/>
    <w:basedOn w:val="a"/>
    <w:link w:val="20"/>
    <w:uiPriority w:val="99"/>
    <w:qFormat/>
    <w:rsid w:val="00262107"/>
    <w:pPr>
      <w:spacing w:before="100" w:beforeAutospacing="1" w:after="105"/>
      <w:jc w:val="center"/>
      <w:outlineLvl w:val="1"/>
    </w:pPr>
    <w:rPr>
      <w:rFonts w:ascii="Verdana" w:hAnsi="Verdana"/>
      <w:b/>
      <w:bCs/>
    </w:rPr>
  </w:style>
  <w:style w:type="paragraph" w:styleId="3">
    <w:name w:val="heading 3"/>
    <w:basedOn w:val="a"/>
    <w:next w:val="a"/>
    <w:link w:val="30"/>
    <w:uiPriority w:val="99"/>
    <w:qFormat/>
    <w:rsid w:val="00B23F6A"/>
    <w:pPr>
      <w:keepNext/>
      <w:ind w:left="207"/>
      <w:jc w:val="both"/>
      <w:outlineLvl w:val="2"/>
    </w:pPr>
    <w:rPr>
      <w:b/>
      <w:bCs/>
      <w:sz w:val="28"/>
      <w:szCs w:val="20"/>
    </w:rPr>
  </w:style>
  <w:style w:type="paragraph" w:styleId="4">
    <w:name w:val="heading 4"/>
    <w:basedOn w:val="a"/>
    <w:next w:val="a"/>
    <w:link w:val="40"/>
    <w:uiPriority w:val="99"/>
    <w:qFormat/>
    <w:rsid w:val="00B23F6A"/>
    <w:pPr>
      <w:keepNext/>
      <w:ind w:left="207"/>
      <w:jc w:val="both"/>
      <w:outlineLvl w:val="3"/>
    </w:pPr>
    <w:rPr>
      <w:b/>
      <w:bCs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B23F6A"/>
    <w:pPr>
      <w:keepNext/>
      <w:ind w:left="540"/>
      <w:jc w:val="both"/>
      <w:outlineLvl w:val="4"/>
    </w:pPr>
    <w:rPr>
      <w:b/>
      <w:bCs/>
      <w:sz w:val="32"/>
      <w:szCs w:val="20"/>
    </w:rPr>
  </w:style>
  <w:style w:type="paragraph" w:styleId="6">
    <w:name w:val="heading 6"/>
    <w:basedOn w:val="a"/>
    <w:next w:val="a"/>
    <w:link w:val="60"/>
    <w:uiPriority w:val="99"/>
    <w:qFormat/>
    <w:rsid w:val="009E339F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"/>
    <w:next w:val="a"/>
    <w:link w:val="90"/>
    <w:uiPriority w:val="99"/>
    <w:qFormat/>
    <w:rsid w:val="00B23F6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23F6A"/>
    <w:rPr>
      <w:rFonts w:cs="Times New Roman"/>
      <w:b/>
      <w:bCs/>
      <w:sz w:val="28"/>
    </w:rPr>
  </w:style>
  <w:style w:type="character" w:customStyle="1" w:styleId="20">
    <w:name w:val="Заголовок 2 Знак"/>
    <w:link w:val="2"/>
    <w:uiPriority w:val="99"/>
    <w:locked/>
    <w:rsid w:val="009E339F"/>
    <w:rPr>
      <w:rFonts w:ascii="Verdana" w:hAnsi="Verdana" w:cs="Times New Roman"/>
      <w:b/>
      <w:bCs/>
      <w:sz w:val="24"/>
      <w:szCs w:val="24"/>
    </w:rPr>
  </w:style>
  <w:style w:type="character" w:customStyle="1" w:styleId="30">
    <w:name w:val="Заголовок 3 Знак"/>
    <w:link w:val="3"/>
    <w:uiPriority w:val="99"/>
    <w:locked/>
    <w:rsid w:val="00B23F6A"/>
    <w:rPr>
      <w:rFonts w:cs="Times New Roman"/>
      <w:b/>
      <w:bCs/>
      <w:sz w:val="28"/>
    </w:rPr>
  </w:style>
  <w:style w:type="character" w:customStyle="1" w:styleId="40">
    <w:name w:val="Заголовок 4 Знак"/>
    <w:link w:val="4"/>
    <w:uiPriority w:val="99"/>
    <w:locked/>
    <w:rsid w:val="00B23F6A"/>
    <w:rPr>
      <w:rFonts w:cs="Times New Roman"/>
      <w:b/>
      <w:bCs/>
      <w:sz w:val="32"/>
    </w:rPr>
  </w:style>
  <w:style w:type="character" w:customStyle="1" w:styleId="50">
    <w:name w:val="Заголовок 5 Знак"/>
    <w:link w:val="5"/>
    <w:uiPriority w:val="99"/>
    <w:locked/>
    <w:rsid w:val="00B23F6A"/>
    <w:rPr>
      <w:rFonts w:cs="Times New Roman"/>
      <w:b/>
      <w:bCs/>
      <w:sz w:val="32"/>
    </w:rPr>
  </w:style>
  <w:style w:type="character" w:customStyle="1" w:styleId="60">
    <w:name w:val="Заголовок 6 Знак"/>
    <w:link w:val="6"/>
    <w:uiPriority w:val="99"/>
    <w:semiHidden/>
    <w:locked/>
    <w:rsid w:val="009E339F"/>
    <w:rPr>
      <w:rFonts w:cs="Times New Roman"/>
      <w:b/>
      <w:bCs/>
      <w:sz w:val="22"/>
      <w:szCs w:val="22"/>
    </w:rPr>
  </w:style>
  <w:style w:type="character" w:customStyle="1" w:styleId="90">
    <w:name w:val="Заголовок 9 Знак"/>
    <w:link w:val="9"/>
    <w:uiPriority w:val="99"/>
    <w:locked/>
    <w:rsid w:val="00B23F6A"/>
    <w:rPr>
      <w:rFonts w:ascii="Arial" w:hAnsi="Arial" w:cs="Arial"/>
      <w:sz w:val="22"/>
      <w:szCs w:val="22"/>
    </w:rPr>
  </w:style>
  <w:style w:type="character" w:customStyle="1" w:styleId="maintext1">
    <w:name w:val="maintext1"/>
    <w:uiPriority w:val="99"/>
    <w:rsid w:val="00262107"/>
    <w:rPr>
      <w:rFonts w:ascii="Verdana" w:hAnsi="Verdana"/>
      <w:sz w:val="20"/>
    </w:rPr>
  </w:style>
  <w:style w:type="paragraph" w:styleId="a3">
    <w:name w:val="List Paragraph"/>
    <w:basedOn w:val="a"/>
    <w:uiPriority w:val="99"/>
    <w:qFormat/>
    <w:rsid w:val="00BB26FD"/>
    <w:pPr>
      <w:ind w:left="720"/>
      <w:contextualSpacing/>
    </w:pPr>
    <w:rPr>
      <w:rFonts w:ascii="TrueType" w:hAnsi="TrueType"/>
      <w:sz w:val="20"/>
      <w:szCs w:val="20"/>
    </w:rPr>
  </w:style>
  <w:style w:type="table" w:styleId="a4">
    <w:name w:val="Table Grid"/>
    <w:basedOn w:val="a1"/>
    <w:uiPriority w:val="59"/>
    <w:rsid w:val="00C64F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rsid w:val="00C64F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locked/>
    <w:rsid w:val="00C64F05"/>
    <w:rPr>
      <w:rFonts w:cs="Times New Roman"/>
      <w:sz w:val="24"/>
    </w:rPr>
  </w:style>
  <w:style w:type="paragraph" w:styleId="a7">
    <w:name w:val="footer"/>
    <w:basedOn w:val="a"/>
    <w:link w:val="a8"/>
    <w:uiPriority w:val="99"/>
    <w:rsid w:val="00C64F0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locked/>
    <w:rsid w:val="00C64F05"/>
    <w:rPr>
      <w:rFonts w:cs="Times New Roman"/>
      <w:sz w:val="24"/>
    </w:rPr>
  </w:style>
  <w:style w:type="paragraph" w:styleId="a9">
    <w:name w:val="Body Text"/>
    <w:basedOn w:val="a"/>
    <w:link w:val="aa"/>
    <w:uiPriority w:val="99"/>
    <w:rsid w:val="006F0043"/>
    <w:pPr>
      <w:spacing w:after="120"/>
    </w:pPr>
    <w:rPr>
      <w:rFonts w:ascii="TrueType" w:hAnsi="TrueType"/>
      <w:sz w:val="20"/>
      <w:szCs w:val="20"/>
    </w:rPr>
  </w:style>
  <w:style w:type="character" w:customStyle="1" w:styleId="aa">
    <w:name w:val="Основной текст Знак"/>
    <w:link w:val="a9"/>
    <w:uiPriority w:val="99"/>
    <w:locked/>
    <w:rsid w:val="006F0043"/>
    <w:rPr>
      <w:rFonts w:ascii="TrueType" w:hAnsi="TrueType" w:cs="Times New Roman"/>
    </w:rPr>
  </w:style>
  <w:style w:type="character" w:customStyle="1" w:styleId="ab">
    <w:name w:val="Последовательность"/>
    <w:uiPriority w:val="99"/>
    <w:rsid w:val="006F0043"/>
    <w:rPr>
      <w:rFonts w:ascii="Arial Narrow" w:hAnsi="Arial Narrow"/>
    </w:rPr>
  </w:style>
  <w:style w:type="paragraph" w:customStyle="1" w:styleId="11">
    <w:name w:val="Документ1"/>
    <w:basedOn w:val="a"/>
    <w:uiPriority w:val="99"/>
    <w:rsid w:val="006F0043"/>
    <w:rPr>
      <w:sz w:val="20"/>
      <w:szCs w:val="20"/>
    </w:rPr>
  </w:style>
  <w:style w:type="paragraph" w:styleId="21">
    <w:name w:val="Body Text 2"/>
    <w:basedOn w:val="a"/>
    <w:link w:val="22"/>
    <w:uiPriority w:val="99"/>
    <w:rsid w:val="006F0043"/>
    <w:pPr>
      <w:spacing w:after="120" w:line="480" w:lineRule="auto"/>
    </w:pPr>
    <w:rPr>
      <w:rFonts w:ascii="TrueType" w:hAnsi="TrueType"/>
      <w:sz w:val="20"/>
      <w:szCs w:val="20"/>
    </w:rPr>
  </w:style>
  <w:style w:type="character" w:customStyle="1" w:styleId="22">
    <w:name w:val="Основной текст 2 Знак"/>
    <w:link w:val="21"/>
    <w:uiPriority w:val="99"/>
    <w:locked/>
    <w:rsid w:val="006F0043"/>
    <w:rPr>
      <w:rFonts w:ascii="TrueType" w:hAnsi="TrueType" w:cs="Times New Roman"/>
    </w:rPr>
  </w:style>
  <w:style w:type="paragraph" w:styleId="ac">
    <w:name w:val="footnote text"/>
    <w:basedOn w:val="a"/>
    <w:link w:val="ad"/>
    <w:uiPriority w:val="99"/>
    <w:rsid w:val="006F0043"/>
    <w:rPr>
      <w:sz w:val="20"/>
      <w:szCs w:val="20"/>
    </w:rPr>
  </w:style>
  <w:style w:type="character" w:customStyle="1" w:styleId="ad">
    <w:name w:val="Текст сноски Знак"/>
    <w:link w:val="ac"/>
    <w:uiPriority w:val="99"/>
    <w:locked/>
    <w:rsid w:val="006F0043"/>
    <w:rPr>
      <w:rFonts w:cs="Times New Roman"/>
    </w:rPr>
  </w:style>
  <w:style w:type="character" w:styleId="ae">
    <w:name w:val="footnote reference"/>
    <w:uiPriority w:val="99"/>
    <w:rsid w:val="006F0043"/>
    <w:rPr>
      <w:rFonts w:cs="Times New Roman"/>
      <w:vertAlign w:val="superscript"/>
    </w:rPr>
  </w:style>
  <w:style w:type="paragraph" w:styleId="af">
    <w:name w:val="Balloon Text"/>
    <w:basedOn w:val="a"/>
    <w:link w:val="af0"/>
    <w:uiPriority w:val="99"/>
    <w:rsid w:val="00B23F6A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uiPriority w:val="99"/>
    <w:locked/>
    <w:rsid w:val="00B23F6A"/>
    <w:rPr>
      <w:rFonts w:ascii="Tahoma" w:hAnsi="Tahoma" w:cs="Tahoma"/>
      <w:sz w:val="16"/>
      <w:szCs w:val="16"/>
    </w:rPr>
  </w:style>
  <w:style w:type="paragraph" w:styleId="af1">
    <w:name w:val="Body Text Indent"/>
    <w:basedOn w:val="a"/>
    <w:link w:val="af2"/>
    <w:uiPriority w:val="99"/>
    <w:rsid w:val="00B23F6A"/>
    <w:pPr>
      <w:ind w:firstLine="540"/>
      <w:jc w:val="both"/>
    </w:pPr>
    <w:rPr>
      <w:rFonts w:ascii="TrueType" w:hAnsi="TrueType"/>
      <w:sz w:val="28"/>
      <w:szCs w:val="20"/>
    </w:rPr>
  </w:style>
  <w:style w:type="character" w:customStyle="1" w:styleId="af2">
    <w:name w:val="Основной текст с отступом Знак"/>
    <w:link w:val="af1"/>
    <w:uiPriority w:val="99"/>
    <w:locked/>
    <w:rsid w:val="00B23F6A"/>
    <w:rPr>
      <w:rFonts w:ascii="TrueType" w:hAnsi="TrueType" w:cs="Times New Roman"/>
      <w:sz w:val="28"/>
    </w:rPr>
  </w:style>
  <w:style w:type="paragraph" w:styleId="af3">
    <w:name w:val="Normal (Web)"/>
    <w:basedOn w:val="a"/>
    <w:uiPriority w:val="99"/>
    <w:rsid w:val="00B23F6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t">
    <w:name w:val="t"/>
    <w:basedOn w:val="a"/>
    <w:uiPriority w:val="99"/>
    <w:rsid w:val="00B23F6A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af4">
    <w:name w:val="Hyperlink"/>
    <w:uiPriority w:val="99"/>
    <w:rsid w:val="00B23F6A"/>
    <w:rPr>
      <w:rFonts w:cs="Times New Roman"/>
      <w:color w:val="0000FF"/>
      <w:u w:val="single"/>
    </w:rPr>
  </w:style>
  <w:style w:type="character" w:styleId="af5">
    <w:name w:val="Strong"/>
    <w:uiPriority w:val="99"/>
    <w:qFormat/>
    <w:rsid w:val="00B23F6A"/>
    <w:rPr>
      <w:rFonts w:cs="Times New Roman"/>
      <w:b/>
      <w:color w:val="2F4F4F"/>
    </w:rPr>
  </w:style>
  <w:style w:type="paragraph" w:styleId="af6">
    <w:name w:val="caption"/>
    <w:basedOn w:val="a"/>
    <w:next w:val="a"/>
    <w:uiPriority w:val="99"/>
    <w:qFormat/>
    <w:rsid w:val="00B23F6A"/>
    <w:pPr>
      <w:spacing w:line="360" w:lineRule="auto"/>
      <w:ind w:firstLine="567"/>
      <w:jc w:val="both"/>
    </w:pPr>
    <w:rPr>
      <w:szCs w:val="20"/>
    </w:rPr>
  </w:style>
  <w:style w:type="paragraph" w:styleId="23">
    <w:name w:val="Body Text Indent 2"/>
    <w:basedOn w:val="a"/>
    <w:link w:val="24"/>
    <w:uiPriority w:val="99"/>
    <w:rsid w:val="00B23F6A"/>
    <w:pPr>
      <w:spacing w:after="120" w:line="480" w:lineRule="auto"/>
      <w:ind w:left="283"/>
    </w:pPr>
    <w:rPr>
      <w:rFonts w:ascii="TrueType" w:hAnsi="TrueType"/>
      <w:sz w:val="20"/>
      <w:szCs w:val="20"/>
    </w:rPr>
  </w:style>
  <w:style w:type="character" w:customStyle="1" w:styleId="24">
    <w:name w:val="Основной текст с отступом 2 Знак"/>
    <w:link w:val="23"/>
    <w:uiPriority w:val="99"/>
    <w:locked/>
    <w:rsid w:val="00B23F6A"/>
    <w:rPr>
      <w:rFonts w:ascii="TrueType" w:hAnsi="TrueType" w:cs="Times New Roman"/>
    </w:rPr>
  </w:style>
  <w:style w:type="character" w:styleId="af7">
    <w:name w:val="page number"/>
    <w:uiPriority w:val="99"/>
    <w:rsid w:val="00B23F6A"/>
    <w:rPr>
      <w:rFonts w:cs="Times New Roman"/>
    </w:rPr>
  </w:style>
  <w:style w:type="paragraph" w:styleId="31">
    <w:name w:val="Body Text Indent 3"/>
    <w:basedOn w:val="a"/>
    <w:link w:val="32"/>
    <w:uiPriority w:val="99"/>
    <w:rsid w:val="00B23F6A"/>
    <w:pPr>
      <w:spacing w:after="120"/>
      <w:ind w:left="283"/>
    </w:pPr>
    <w:rPr>
      <w:rFonts w:ascii="TrueType" w:hAnsi="TrueType"/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locked/>
    <w:rsid w:val="00B23F6A"/>
    <w:rPr>
      <w:rFonts w:ascii="TrueType" w:hAnsi="TrueType" w:cs="Times New Roman"/>
      <w:sz w:val="16"/>
      <w:szCs w:val="16"/>
    </w:rPr>
  </w:style>
  <w:style w:type="character" w:styleId="af8">
    <w:name w:val="FollowedHyperlink"/>
    <w:uiPriority w:val="99"/>
    <w:rsid w:val="009E339F"/>
    <w:rPr>
      <w:rFonts w:cs="Times New Roman"/>
      <w:color w:val="800080"/>
      <w:u w:val="single"/>
    </w:rPr>
  </w:style>
  <w:style w:type="paragraph" w:styleId="HTML">
    <w:name w:val="HTML Preformatted"/>
    <w:basedOn w:val="a"/>
    <w:link w:val="HTML0"/>
    <w:uiPriority w:val="99"/>
    <w:rsid w:val="009E33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</w:rPr>
  </w:style>
  <w:style w:type="character" w:customStyle="1" w:styleId="HTML0">
    <w:name w:val="Стандартный HTML Знак"/>
    <w:link w:val="HTML"/>
    <w:uiPriority w:val="99"/>
    <w:locked/>
    <w:rsid w:val="009E339F"/>
    <w:rPr>
      <w:rFonts w:ascii="Courier New" w:hAnsi="Courier New" w:cs="Courier New"/>
      <w:color w:val="000000"/>
    </w:rPr>
  </w:style>
  <w:style w:type="paragraph" w:styleId="af9">
    <w:name w:val="Plain Text"/>
    <w:basedOn w:val="a"/>
    <w:link w:val="afa"/>
    <w:uiPriority w:val="99"/>
    <w:rsid w:val="009E339F"/>
    <w:pPr>
      <w:ind w:firstLine="720"/>
    </w:pPr>
    <w:rPr>
      <w:rFonts w:ascii="Courier New" w:hAnsi="Courier New"/>
      <w:b/>
      <w:i/>
      <w:color w:val="0000FF"/>
      <w:sz w:val="20"/>
      <w:szCs w:val="20"/>
    </w:rPr>
  </w:style>
  <w:style w:type="character" w:customStyle="1" w:styleId="afa">
    <w:name w:val="Текст Знак"/>
    <w:link w:val="af9"/>
    <w:uiPriority w:val="99"/>
    <w:locked/>
    <w:rsid w:val="009E339F"/>
    <w:rPr>
      <w:rFonts w:ascii="Courier New" w:hAnsi="Courier New" w:cs="Times New Roman"/>
      <w:b/>
      <w:i/>
      <w:color w:val="0000FF"/>
    </w:rPr>
  </w:style>
  <w:style w:type="paragraph" w:customStyle="1" w:styleId="tabletext">
    <w:name w:val="tabletext"/>
    <w:basedOn w:val="a"/>
    <w:uiPriority w:val="99"/>
    <w:rsid w:val="009E339F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iven">
    <w:name w:val="iven"/>
    <w:basedOn w:val="a"/>
    <w:autoRedefine/>
    <w:uiPriority w:val="99"/>
    <w:rsid w:val="009E339F"/>
    <w:pPr>
      <w:spacing w:line="360" w:lineRule="auto"/>
      <w:ind w:firstLine="720"/>
      <w:jc w:val="both"/>
    </w:pPr>
    <w:rPr>
      <w:rFonts w:ascii="Arial Narrow" w:hAnsi="Arial Narrow" w:cs="Arial"/>
      <w:bCs/>
      <w:sz w:val="28"/>
    </w:rPr>
  </w:style>
  <w:style w:type="paragraph" w:customStyle="1" w:styleId="rvps23">
    <w:name w:val="rvps23"/>
    <w:basedOn w:val="a"/>
    <w:uiPriority w:val="99"/>
    <w:rsid w:val="00F73284"/>
    <w:pPr>
      <w:jc w:val="both"/>
    </w:pPr>
  </w:style>
  <w:style w:type="paragraph" w:customStyle="1" w:styleId="rvps50">
    <w:name w:val="rvps50"/>
    <w:basedOn w:val="a"/>
    <w:uiPriority w:val="99"/>
    <w:rsid w:val="00F73284"/>
    <w:pPr>
      <w:jc w:val="center"/>
    </w:pPr>
  </w:style>
  <w:style w:type="paragraph" w:customStyle="1" w:styleId="rvps215">
    <w:name w:val="rvps215"/>
    <w:basedOn w:val="a"/>
    <w:uiPriority w:val="99"/>
    <w:rsid w:val="00F73284"/>
    <w:pPr>
      <w:ind w:firstLine="705"/>
      <w:jc w:val="both"/>
    </w:pPr>
  </w:style>
  <w:style w:type="paragraph" w:customStyle="1" w:styleId="rvps331">
    <w:name w:val="rvps331"/>
    <w:basedOn w:val="a"/>
    <w:uiPriority w:val="99"/>
    <w:rsid w:val="00F73284"/>
    <w:pPr>
      <w:keepNext/>
      <w:jc w:val="center"/>
    </w:pPr>
  </w:style>
  <w:style w:type="character" w:customStyle="1" w:styleId="rvts18">
    <w:name w:val="rvts18"/>
    <w:uiPriority w:val="99"/>
    <w:rsid w:val="00F73284"/>
    <w:rPr>
      <w:rFonts w:ascii="Times New Roman" w:hAnsi="Times New Roman"/>
      <w:b/>
      <w:sz w:val="32"/>
    </w:rPr>
  </w:style>
  <w:style w:type="character" w:customStyle="1" w:styleId="rvts20">
    <w:name w:val="rvts20"/>
    <w:uiPriority w:val="99"/>
    <w:rsid w:val="00F73284"/>
    <w:rPr>
      <w:rFonts w:ascii="Times New Roman" w:hAnsi="Times New Roman"/>
      <w:b/>
      <w:sz w:val="32"/>
    </w:rPr>
  </w:style>
  <w:style w:type="character" w:customStyle="1" w:styleId="rvts21">
    <w:name w:val="rvts21"/>
    <w:uiPriority w:val="99"/>
    <w:rsid w:val="00F73284"/>
    <w:rPr>
      <w:rFonts w:ascii="Times New Roman" w:hAnsi="Times New Roman"/>
      <w:b/>
      <w:sz w:val="28"/>
    </w:rPr>
  </w:style>
  <w:style w:type="character" w:customStyle="1" w:styleId="rvts22">
    <w:name w:val="rvts22"/>
    <w:uiPriority w:val="99"/>
    <w:rsid w:val="00F73284"/>
    <w:rPr>
      <w:rFonts w:ascii="Times New Roman" w:hAnsi="Times New Roman"/>
      <w:sz w:val="28"/>
    </w:rPr>
  </w:style>
  <w:style w:type="character" w:customStyle="1" w:styleId="rvts72">
    <w:name w:val="rvts72"/>
    <w:uiPriority w:val="99"/>
    <w:rsid w:val="00F73284"/>
    <w:rPr>
      <w:rFonts w:ascii="Times New Roman" w:hAnsi="Times New Roman"/>
      <w:i/>
      <w:sz w:val="28"/>
    </w:rPr>
  </w:style>
  <w:style w:type="character" w:customStyle="1" w:styleId="rvts165">
    <w:name w:val="rvts165"/>
    <w:uiPriority w:val="99"/>
    <w:rsid w:val="00F73284"/>
    <w:rPr>
      <w:rFonts w:ascii="Times New Roman" w:hAnsi="Times New Roman"/>
      <w:color w:val="008000"/>
      <w:sz w:val="28"/>
    </w:rPr>
  </w:style>
  <w:style w:type="paragraph" w:customStyle="1" w:styleId="noline">
    <w:name w:val="noline"/>
    <w:basedOn w:val="a"/>
    <w:uiPriority w:val="99"/>
    <w:rsid w:val="00F73284"/>
    <w:pPr>
      <w:spacing w:after="100" w:afterAutospacing="1"/>
      <w:ind w:firstLine="420"/>
      <w:jc w:val="both"/>
    </w:pPr>
    <w:rPr>
      <w:rFonts w:ascii="Arial Unicode MS" w:eastAsia="Arial Unicode MS" w:hAnsi="Arial Unicode MS" w:cs="Arial Unicode MS"/>
    </w:rPr>
  </w:style>
  <w:style w:type="paragraph" w:styleId="afb">
    <w:name w:val="Block Text"/>
    <w:basedOn w:val="a"/>
    <w:uiPriority w:val="99"/>
    <w:rsid w:val="00FC0C82"/>
    <w:pPr>
      <w:widowControl w:val="0"/>
      <w:pBdr>
        <w:top w:val="single" w:sz="4" w:space="1" w:color="auto"/>
        <w:left w:val="single" w:sz="4" w:space="4" w:color="auto"/>
        <w:bottom w:val="single" w:sz="4" w:space="1" w:color="auto"/>
        <w:right w:val="single" w:sz="4" w:space="0" w:color="auto"/>
      </w:pBdr>
      <w:ind w:left="1701" w:right="990"/>
      <w:jc w:val="both"/>
    </w:pPr>
    <w:rPr>
      <w:b/>
      <w:bCs/>
      <w:sz w:val="2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22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2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2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22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6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04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7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2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33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0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hyperlink" Target="http://ios.sseu.ru/secure/81u2br01smjfe0ut8koqhd9pu0/3738/vkz.doc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header" Target="header1.xml"/><Relationship Id="rId20" Type="http://schemas.openxmlformats.org/officeDocument/2006/relationships/image" Target="media/image11.png"/><Relationship Id="rId4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9810FE-1985-488F-9563-142856FE6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4169</TotalTime>
  <Pages>23</Pages>
  <Words>4013</Words>
  <Characters>22880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Настоящие методические рекомендации предназначены для студентов заочного отделения, обучающихся по специальностям 061100 - "Менеджмент" и 060500 - "Бухгалтерский учет, анализ и аудит" на базе высшего и среднего специального образования</vt:lpstr>
    </vt:vector>
  </TitlesOfParts>
  <Company>sseu</Company>
  <LinksUpToDate>false</LinksUpToDate>
  <CharactersWithSpaces>26840</CharactersWithSpaces>
  <SharedDoc>false</SharedDoc>
  <HLinks>
    <vt:vector size="6" baseType="variant">
      <vt:variant>
        <vt:i4>327755</vt:i4>
      </vt:variant>
      <vt:variant>
        <vt:i4>0</vt:i4>
      </vt:variant>
      <vt:variant>
        <vt:i4>0</vt:i4>
      </vt:variant>
      <vt:variant>
        <vt:i4>5</vt:i4>
      </vt:variant>
      <vt:variant>
        <vt:lpwstr>http://ios.sseu.ru/secure/81u2br01smjfe0ut8koqhd9pu0/3738/vkz.doc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Настоящие методические рекомендации предназначены для студентов заочного отделения, обучающихся по специальностям 061100 - "Менеджмент" и 060500 - "Бухгалтерский учет, анализ и аудит" на базе высшего и среднего специального образования</dc:title>
  <dc:subject/>
  <dc:creator>user</dc:creator>
  <cp:keywords/>
  <cp:lastModifiedBy>1</cp:lastModifiedBy>
  <cp:revision>27</cp:revision>
  <dcterms:created xsi:type="dcterms:W3CDTF">2024-11-11T20:27:00Z</dcterms:created>
  <dcterms:modified xsi:type="dcterms:W3CDTF">2024-11-14T21:04:00Z</dcterms:modified>
</cp:coreProperties>
</file>